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D7C63" w:rsidRDefault="0025106C" w:rsidP="00F37D7B">
      <w:pPr>
        <w:pStyle w:val="af2"/>
        <w:rPr>
          <w:color w:val="000000" w:themeColor="text1"/>
        </w:rPr>
      </w:pPr>
      <w:r w:rsidRPr="00AD7C63">
        <w:rPr>
          <w:rFonts w:hint="eastAsia"/>
          <w:color w:val="000000" w:themeColor="text1"/>
        </w:rPr>
        <w:t>糾正案文</w:t>
      </w:r>
    </w:p>
    <w:p w:rsidR="00E25849" w:rsidRPr="00AD7C63" w:rsidRDefault="0025106C" w:rsidP="00F231DC">
      <w:pPr>
        <w:pStyle w:val="1"/>
        <w:rPr>
          <w:color w:val="000000" w:themeColor="text1"/>
        </w:rPr>
      </w:pPr>
      <w:r w:rsidRPr="00AD7C63">
        <w:rPr>
          <w:rFonts w:hint="eastAsia"/>
          <w:color w:val="000000" w:themeColor="text1"/>
        </w:rPr>
        <w:t>被糾正機關：</w:t>
      </w:r>
      <w:r w:rsidR="004A6847" w:rsidRPr="00AD7C63">
        <w:rPr>
          <w:rFonts w:hint="eastAsia"/>
          <w:color w:val="000000" w:themeColor="text1"/>
        </w:rPr>
        <w:t>交通部臺灣鐵路管理局</w:t>
      </w:r>
      <w:r w:rsidRPr="00AD7C63">
        <w:rPr>
          <w:rFonts w:hint="eastAsia"/>
          <w:color w:val="000000" w:themeColor="text1"/>
        </w:rPr>
        <w:t>。</w:t>
      </w:r>
    </w:p>
    <w:p w:rsidR="00E25849" w:rsidRPr="00AD7C63" w:rsidRDefault="0025106C" w:rsidP="00E77526">
      <w:pPr>
        <w:pStyle w:val="1"/>
        <w:rPr>
          <w:color w:val="000000" w:themeColor="text1"/>
        </w:rPr>
      </w:pPr>
      <w:r w:rsidRPr="00AD7C63">
        <w:rPr>
          <w:rFonts w:hint="eastAsia"/>
          <w:color w:val="000000" w:themeColor="text1"/>
        </w:rPr>
        <w:t>案　　　由：</w:t>
      </w:r>
      <w:proofErr w:type="gramStart"/>
      <w:r w:rsidR="00652CDC" w:rsidRPr="00AD7C63">
        <w:rPr>
          <w:rFonts w:hint="eastAsia"/>
          <w:color w:val="000000" w:themeColor="text1"/>
        </w:rPr>
        <w:t>臺鐵局</w:t>
      </w:r>
      <w:proofErr w:type="gramEnd"/>
      <w:r w:rsidR="00652CDC" w:rsidRPr="00AD7C63">
        <w:rPr>
          <w:rFonts w:hint="eastAsia"/>
          <w:color w:val="000000" w:themeColor="text1"/>
        </w:rPr>
        <w:t>於民國</w:t>
      </w:r>
      <w:r w:rsidR="004A6847" w:rsidRPr="00AD7C63">
        <w:rPr>
          <w:color w:val="000000" w:themeColor="text1"/>
        </w:rPr>
        <w:t>105</w:t>
      </w:r>
      <w:r w:rsidR="004A6847" w:rsidRPr="00AD7C63">
        <w:rPr>
          <w:rFonts w:hint="eastAsia"/>
          <w:color w:val="000000" w:themeColor="text1"/>
        </w:rPr>
        <w:t>年</w:t>
      </w:r>
      <w:r w:rsidR="004A6847" w:rsidRPr="00AD7C63">
        <w:rPr>
          <w:color w:val="000000" w:themeColor="text1"/>
        </w:rPr>
        <w:t>6</w:t>
      </w:r>
      <w:r w:rsidR="004A6847" w:rsidRPr="00AD7C63">
        <w:rPr>
          <w:rFonts w:hint="eastAsia"/>
          <w:color w:val="000000" w:themeColor="text1"/>
        </w:rPr>
        <w:t>月</w:t>
      </w:r>
      <w:r w:rsidR="004A6847" w:rsidRPr="00AD7C63">
        <w:rPr>
          <w:color w:val="000000" w:themeColor="text1"/>
        </w:rPr>
        <w:t>4</w:t>
      </w:r>
      <w:r w:rsidR="004A6847" w:rsidRPr="00AD7C63">
        <w:rPr>
          <w:rFonts w:hint="eastAsia"/>
          <w:color w:val="000000" w:themeColor="text1"/>
        </w:rPr>
        <w:t>日</w:t>
      </w:r>
      <w:r w:rsidR="00652CDC" w:rsidRPr="00AD7C63">
        <w:rPr>
          <w:rFonts w:hint="eastAsia"/>
          <w:color w:val="000000" w:themeColor="text1"/>
        </w:rPr>
        <w:t>辦理</w:t>
      </w:r>
      <w:r w:rsidR="004A6847" w:rsidRPr="00AD7C63">
        <w:rPr>
          <w:rFonts w:hint="eastAsia"/>
          <w:color w:val="000000" w:themeColor="text1"/>
        </w:rPr>
        <w:t>富里</w:t>
      </w:r>
      <w:r w:rsidR="004A6847" w:rsidRPr="00AD7C63">
        <w:rPr>
          <w:color w:val="000000" w:themeColor="text1"/>
        </w:rPr>
        <w:t>-</w:t>
      </w:r>
      <w:r w:rsidR="004A6847" w:rsidRPr="00AD7C63">
        <w:rPr>
          <w:rFonts w:hint="eastAsia"/>
          <w:color w:val="000000" w:themeColor="text1"/>
        </w:rPr>
        <w:t>東竹站間軌枕抽換作業</w:t>
      </w:r>
      <w:r w:rsidR="00652CDC" w:rsidRPr="00AD7C63">
        <w:rPr>
          <w:rFonts w:hint="eastAsia"/>
          <w:color w:val="000000" w:themeColor="text1"/>
        </w:rPr>
        <w:t>，</w:t>
      </w:r>
      <w:r w:rsidR="004A6847" w:rsidRPr="00AD7C63">
        <w:rPr>
          <w:rFonts w:hint="eastAsia"/>
          <w:color w:val="000000" w:themeColor="text1"/>
        </w:rPr>
        <w:t>及同年6月</w:t>
      </w:r>
      <w:r w:rsidR="004A6847" w:rsidRPr="00AD7C63">
        <w:rPr>
          <w:color w:val="000000" w:themeColor="text1"/>
        </w:rPr>
        <w:t>22</w:t>
      </w:r>
      <w:r w:rsidR="004A6847" w:rsidRPr="00AD7C63">
        <w:rPr>
          <w:rFonts w:hint="eastAsia"/>
          <w:color w:val="000000" w:themeColor="text1"/>
        </w:rPr>
        <w:t>日富源北二</w:t>
      </w:r>
      <w:proofErr w:type="gramStart"/>
      <w:r w:rsidR="004A6847" w:rsidRPr="00AD7C63">
        <w:rPr>
          <w:rFonts w:hint="eastAsia"/>
          <w:color w:val="000000" w:themeColor="text1"/>
        </w:rPr>
        <w:t>平交道降道工程</w:t>
      </w:r>
      <w:proofErr w:type="gramEnd"/>
      <w:r w:rsidR="004A6847" w:rsidRPr="00AD7C63">
        <w:rPr>
          <w:rFonts w:hint="eastAsia"/>
          <w:color w:val="000000" w:themeColor="text1"/>
        </w:rPr>
        <w:t>時，前者未盡</w:t>
      </w:r>
      <w:proofErr w:type="gramStart"/>
      <w:r w:rsidR="004A6847" w:rsidRPr="00AD7C63">
        <w:rPr>
          <w:rFonts w:hint="eastAsia"/>
          <w:color w:val="000000" w:themeColor="text1"/>
        </w:rPr>
        <w:t>確實夯實道</w:t>
      </w:r>
      <w:proofErr w:type="gramEnd"/>
      <w:r w:rsidR="004A6847" w:rsidRPr="00AD7C63">
        <w:rPr>
          <w:rFonts w:hint="eastAsia"/>
          <w:color w:val="000000" w:themeColor="text1"/>
        </w:rPr>
        <w:t>碴之責於先，復未警覺日間高溫持續升高，</w:t>
      </w:r>
      <w:r w:rsidR="00E77526" w:rsidRPr="00AD7C63">
        <w:rPr>
          <w:rFonts w:hint="eastAsia"/>
          <w:color w:val="000000" w:themeColor="text1"/>
        </w:rPr>
        <w:t>應加強監視軌道穩定狀況，即時補充道碴，以致施工擾動之路線，</w:t>
      </w:r>
      <w:r w:rsidR="00AD7C63">
        <w:rPr>
          <w:rFonts w:hint="eastAsia"/>
          <w:color w:val="000000" w:themeColor="text1"/>
        </w:rPr>
        <w:t>因</w:t>
      </w:r>
      <w:r w:rsidR="00E77526" w:rsidRPr="00AD7C63">
        <w:rPr>
          <w:rFonts w:hint="eastAsia"/>
          <w:color w:val="000000" w:themeColor="text1"/>
        </w:rPr>
        <w:t>伴隨日間鋼軌溫度升高，數十列次車輛車速車軸重量輾壓，逐漸加大該路段鬆動及軌道不整範圍，造成鋼軌</w:t>
      </w:r>
      <w:proofErr w:type="gramStart"/>
      <w:r w:rsidR="00E77526" w:rsidRPr="00AD7C63">
        <w:rPr>
          <w:rFonts w:hint="eastAsia"/>
          <w:color w:val="000000" w:themeColor="text1"/>
        </w:rPr>
        <w:t>挫屈。</w:t>
      </w:r>
      <w:proofErr w:type="gramEnd"/>
      <w:r w:rsidR="004A6847" w:rsidRPr="00AD7C63">
        <w:rPr>
          <w:rFonts w:hint="eastAsia"/>
          <w:color w:val="000000" w:themeColor="text1"/>
        </w:rPr>
        <w:t>後者為改善平交道</w:t>
      </w:r>
      <w:r w:rsidR="00AD7C63">
        <w:rPr>
          <w:rFonts w:hint="eastAsia"/>
          <w:color w:val="000000" w:themeColor="text1"/>
        </w:rPr>
        <w:t>路面高度</w:t>
      </w:r>
      <w:r w:rsidR="004A6847" w:rsidRPr="00AD7C63">
        <w:rPr>
          <w:rFonts w:hint="eastAsia"/>
          <w:color w:val="000000" w:themeColor="text1"/>
        </w:rPr>
        <w:t>及線形問題，養護及整修次數繁密，</w:t>
      </w:r>
      <w:r w:rsidR="00E77526" w:rsidRPr="00AD7C63">
        <w:rPr>
          <w:rFonts w:hint="eastAsia"/>
          <w:color w:val="000000" w:themeColor="text1"/>
        </w:rPr>
        <w:t>期間多次施工作業已達一定規模，長期以來</w:t>
      </w:r>
      <w:proofErr w:type="gramStart"/>
      <w:r w:rsidR="00E77526" w:rsidRPr="00AD7C63">
        <w:rPr>
          <w:rFonts w:hint="eastAsia"/>
          <w:color w:val="000000" w:themeColor="text1"/>
        </w:rPr>
        <w:t>逕</w:t>
      </w:r>
      <w:proofErr w:type="gramEnd"/>
      <w:r w:rsidR="00E77526" w:rsidRPr="00AD7C63">
        <w:rPr>
          <w:rFonts w:hint="eastAsia"/>
          <w:color w:val="000000" w:themeColor="text1"/>
        </w:rPr>
        <w:t>由道班人員憑其施工經驗判斷辦理，而</w:t>
      </w:r>
      <w:r w:rsidR="004A6847" w:rsidRPr="00AD7C63">
        <w:rPr>
          <w:rFonts w:hint="eastAsia"/>
          <w:color w:val="000000" w:themeColor="text1"/>
        </w:rPr>
        <w:t>未擬定施工計畫，以致道班人員</w:t>
      </w:r>
      <w:proofErr w:type="gramStart"/>
      <w:r w:rsidR="004A6847" w:rsidRPr="00AD7C63">
        <w:rPr>
          <w:rFonts w:hint="eastAsia"/>
          <w:color w:val="000000" w:themeColor="text1"/>
        </w:rPr>
        <w:t>執行降道工程</w:t>
      </w:r>
      <w:proofErr w:type="gramEnd"/>
      <w:r w:rsidR="004A6847" w:rsidRPr="00AD7C63">
        <w:rPr>
          <w:rFonts w:hint="eastAsia"/>
          <w:color w:val="000000" w:themeColor="text1"/>
        </w:rPr>
        <w:t>時，</w:t>
      </w:r>
      <w:proofErr w:type="gramStart"/>
      <w:r w:rsidR="000F6117" w:rsidRPr="00AD7C63">
        <w:rPr>
          <w:rFonts w:hint="eastAsia"/>
          <w:color w:val="000000" w:themeColor="text1"/>
        </w:rPr>
        <w:t>涉犯</w:t>
      </w:r>
      <w:r w:rsidR="004A6847" w:rsidRPr="00AD7C63">
        <w:rPr>
          <w:rFonts w:hint="eastAsia"/>
          <w:color w:val="000000" w:themeColor="text1"/>
        </w:rPr>
        <w:t>未按</w:t>
      </w:r>
      <w:proofErr w:type="gramEnd"/>
      <w:r w:rsidR="004A6847" w:rsidRPr="00AD7C63">
        <w:rPr>
          <w:rFonts w:hint="eastAsia"/>
          <w:color w:val="000000" w:themeColor="text1"/>
        </w:rPr>
        <w:t>規定事先申請列車慢行、未確實</w:t>
      </w:r>
      <w:proofErr w:type="gramStart"/>
      <w:r w:rsidR="004A6847" w:rsidRPr="00AD7C63">
        <w:rPr>
          <w:rFonts w:hint="eastAsia"/>
          <w:color w:val="000000" w:themeColor="text1"/>
        </w:rPr>
        <w:t>夯實道碴及</w:t>
      </w:r>
      <w:proofErr w:type="gramEnd"/>
      <w:r w:rsidR="004A6847" w:rsidRPr="00AD7C63">
        <w:rPr>
          <w:rFonts w:hint="eastAsia"/>
          <w:color w:val="000000" w:themeColor="text1"/>
        </w:rPr>
        <w:t>僅憑其施工經驗將線形整</w:t>
      </w:r>
      <w:proofErr w:type="gramStart"/>
      <w:r w:rsidR="004A6847" w:rsidRPr="00AD7C63">
        <w:rPr>
          <w:rFonts w:hint="eastAsia"/>
          <w:color w:val="000000" w:themeColor="text1"/>
        </w:rPr>
        <w:t>平拉順等</w:t>
      </w:r>
      <w:proofErr w:type="gramEnd"/>
      <w:r w:rsidR="004A6847" w:rsidRPr="00AD7C63">
        <w:rPr>
          <w:rFonts w:hint="eastAsia"/>
          <w:color w:val="000000" w:themeColor="text1"/>
        </w:rPr>
        <w:t>違失情事</w:t>
      </w:r>
      <w:r w:rsidR="00A40A3E" w:rsidRPr="00AD7C63">
        <w:rPr>
          <w:rFonts w:hint="eastAsia"/>
          <w:color w:val="000000" w:themeColor="text1"/>
        </w:rPr>
        <w:t>。</w:t>
      </w:r>
      <w:r w:rsidR="00652CDC" w:rsidRPr="00AD7C63">
        <w:rPr>
          <w:rFonts w:hint="eastAsia"/>
          <w:color w:val="000000" w:themeColor="text1"/>
        </w:rPr>
        <w:t>肇致兩次列車</w:t>
      </w:r>
      <w:r w:rsidR="000F6117" w:rsidRPr="00AD7C63">
        <w:rPr>
          <w:rFonts w:hint="eastAsia"/>
          <w:color w:val="000000" w:themeColor="text1"/>
        </w:rPr>
        <w:t>出軌重大</w:t>
      </w:r>
      <w:r w:rsidR="004A6847" w:rsidRPr="00AD7C63">
        <w:rPr>
          <w:rFonts w:hint="eastAsia"/>
          <w:color w:val="000000" w:themeColor="text1"/>
        </w:rPr>
        <w:t>事故</w:t>
      </w:r>
      <w:r w:rsidR="00652CDC" w:rsidRPr="00AD7C63">
        <w:rPr>
          <w:rFonts w:hint="eastAsia"/>
          <w:color w:val="000000" w:themeColor="text1"/>
        </w:rPr>
        <w:t>，</w:t>
      </w:r>
      <w:proofErr w:type="gramStart"/>
      <w:r w:rsidR="00761953" w:rsidRPr="00AD7C63">
        <w:rPr>
          <w:rFonts w:hint="eastAsia"/>
          <w:color w:val="000000" w:themeColor="text1"/>
        </w:rPr>
        <w:t>均因養護</w:t>
      </w:r>
      <w:proofErr w:type="gramEnd"/>
      <w:r w:rsidR="00761953" w:rsidRPr="00AD7C63">
        <w:rPr>
          <w:rFonts w:hint="eastAsia"/>
          <w:color w:val="000000" w:themeColor="text1"/>
        </w:rPr>
        <w:t>或整修作業不佳，未落實檢查及加強監視軌道穩定狀況，未按規定採取</w:t>
      </w:r>
      <w:r w:rsidR="00A40A3E" w:rsidRPr="00AD7C63">
        <w:rPr>
          <w:rFonts w:hint="eastAsia"/>
          <w:color w:val="000000" w:themeColor="text1"/>
        </w:rPr>
        <w:t>列車</w:t>
      </w:r>
      <w:r w:rsidR="00761953" w:rsidRPr="00AD7C63">
        <w:rPr>
          <w:rFonts w:hint="eastAsia"/>
          <w:color w:val="000000" w:themeColor="text1"/>
        </w:rPr>
        <w:t>慢行措施</w:t>
      </w:r>
      <w:r w:rsidR="00A40A3E" w:rsidRPr="00AD7C63">
        <w:rPr>
          <w:rFonts w:hint="eastAsia"/>
          <w:color w:val="000000" w:themeColor="text1"/>
        </w:rPr>
        <w:t>及</w:t>
      </w:r>
      <w:r w:rsidR="00761953" w:rsidRPr="00AD7C63">
        <w:rPr>
          <w:rFonts w:hint="eastAsia"/>
          <w:color w:val="000000" w:themeColor="text1"/>
        </w:rPr>
        <w:t>缺乏</w:t>
      </w:r>
      <w:r w:rsidR="00A40A3E" w:rsidRPr="00AD7C63">
        <w:rPr>
          <w:rFonts w:hint="eastAsia"/>
          <w:color w:val="000000" w:themeColor="text1"/>
        </w:rPr>
        <w:t>路線異常通報之</w:t>
      </w:r>
      <w:r w:rsidR="00761953" w:rsidRPr="00AD7C63">
        <w:rPr>
          <w:rFonts w:hint="eastAsia"/>
          <w:color w:val="000000" w:themeColor="text1"/>
        </w:rPr>
        <w:t>適當應變處置作為，事後</w:t>
      </w:r>
      <w:r w:rsidR="00A40A3E" w:rsidRPr="00AD7C63">
        <w:rPr>
          <w:rFonts w:hint="eastAsia"/>
          <w:color w:val="000000" w:themeColor="text1"/>
        </w:rPr>
        <w:t>又</w:t>
      </w:r>
      <w:r w:rsidR="00761953" w:rsidRPr="00AD7C63">
        <w:rPr>
          <w:rFonts w:hint="eastAsia"/>
          <w:color w:val="000000" w:themeColor="text1"/>
        </w:rPr>
        <w:t>無法確實監督改善，相同違失重複發生，總計造成9節車廂出軌，2名乘客受傷，嚴重危及鐵路行車安全，</w:t>
      </w:r>
      <w:r w:rsidR="00AE1257" w:rsidRPr="00AD7C63">
        <w:rPr>
          <w:rFonts w:hint="eastAsia"/>
          <w:color w:val="000000" w:themeColor="text1"/>
        </w:rPr>
        <w:t>確</w:t>
      </w:r>
      <w:r w:rsidRPr="00AD7C63">
        <w:rPr>
          <w:rFonts w:hint="eastAsia"/>
          <w:color w:val="000000" w:themeColor="text1"/>
        </w:rPr>
        <w:t>有違失</w:t>
      </w:r>
      <w:r w:rsidR="008B4841" w:rsidRPr="00AD7C63">
        <w:rPr>
          <w:rFonts w:hint="eastAsia"/>
          <w:color w:val="000000" w:themeColor="text1"/>
        </w:rPr>
        <w:t>，</w:t>
      </w:r>
      <w:proofErr w:type="gramStart"/>
      <w:r w:rsidR="008B4841" w:rsidRPr="00AD7C63">
        <w:rPr>
          <w:rFonts w:hint="eastAsia"/>
          <w:color w:val="000000" w:themeColor="text1"/>
        </w:rPr>
        <w:t>爰</w:t>
      </w:r>
      <w:proofErr w:type="gramEnd"/>
      <w:r w:rsidR="008B4841" w:rsidRPr="00AD7C63">
        <w:rPr>
          <w:rFonts w:hint="eastAsia"/>
          <w:color w:val="000000" w:themeColor="text1"/>
        </w:rPr>
        <w:t>依法提案糾正</w:t>
      </w:r>
      <w:r w:rsidRPr="00AD7C63">
        <w:rPr>
          <w:rFonts w:hint="eastAsia"/>
          <w:color w:val="000000" w:themeColor="text1"/>
        </w:rPr>
        <w:t>。</w:t>
      </w:r>
    </w:p>
    <w:p w:rsidR="00E25849" w:rsidRPr="00AD7C63"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D7C63">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90F93" w:rsidRPr="00AD7C63" w:rsidRDefault="00D90F93" w:rsidP="00D90F93">
      <w:pPr>
        <w:pStyle w:val="2"/>
        <w:rPr>
          <w:b w:val="0"/>
          <w:color w:val="000000" w:themeColor="text1"/>
        </w:rPr>
      </w:pPr>
      <w:bookmarkStart w:id="25" w:name="_Toc476746759"/>
      <w:bookmarkStart w:id="26" w:name="_Toc525070834"/>
      <w:bookmarkStart w:id="27" w:name="_Toc525938374"/>
      <w:bookmarkStart w:id="28" w:name="_Toc525939222"/>
      <w:bookmarkStart w:id="29" w:name="_Toc525939727"/>
      <w:bookmarkStart w:id="30" w:name="_Toc525066144"/>
      <w:bookmarkStart w:id="31" w:name="_Toc524892372"/>
      <w:proofErr w:type="gramStart"/>
      <w:r w:rsidRPr="00AD7C63">
        <w:rPr>
          <w:rFonts w:hint="eastAsia"/>
          <w:b w:val="0"/>
          <w:color w:val="000000" w:themeColor="text1"/>
        </w:rPr>
        <w:t>臺鐵局</w:t>
      </w:r>
      <w:proofErr w:type="gramEnd"/>
      <w:r w:rsidRPr="00AD7C63">
        <w:rPr>
          <w:rFonts w:hint="eastAsia"/>
          <w:b w:val="0"/>
          <w:color w:val="000000" w:themeColor="text1"/>
        </w:rPr>
        <w:t>於</w:t>
      </w:r>
      <w:r w:rsidRPr="00AD7C63">
        <w:rPr>
          <w:b w:val="0"/>
          <w:color w:val="000000" w:themeColor="text1"/>
        </w:rPr>
        <w:t>105</w:t>
      </w:r>
      <w:r w:rsidRPr="00AD7C63">
        <w:rPr>
          <w:rFonts w:hint="eastAsia"/>
          <w:b w:val="0"/>
          <w:color w:val="000000" w:themeColor="text1"/>
        </w:rPr>
        <w:t>年</w:t>
      </w:r>
      <w:r w:rsidRPr="00AD7C63">
        <w:rPr>
          <w:b w:val="0"/>
          <w:color w:val="000000" w:themeColor="text1"/>
        </w:rPr>
        <w:t>6</w:t>
      </w:r>
      <w:r w:rsidRPr="00AD7C63">
        <w:rPr>
          <w:rFonts w:hint="eastAsia"/>
          <w:b w:val="0"/>
          <w:color w:val="000000" w:themeColor="text1"/>
        </w:rPr>
        <w:t>月</w:t>
      </w:r>
      <w:r w:rsidRPr="00AD7C63">
        <w:rPr>
          <w:b w:val="0"/>
          <w:color w:val="000000" w:themeColor="text1"/>
        </w:rPr>
        <w:t>4</w:t>
      </w:r>
      <w:r w:rsidRPr="00AD7C63">
        <w:rPr>
          <w:rFonts w:hint="eastAsia"/>
          <w:b w:val="0"/>
          <w:color w:val="000000" w:themeColor="text1"/>
        </w:rPr>
        <w:t>日夜間執行富里</w:t>
      </w:r>
      <w:r w:rsidRPr="00AD7C63">
        <w:rPr>
          <w:b w:val="0"/>
          <w:color w:val="000000" w:themeColor="text1"/>
        </w:rPr>
        <w:t>-</w:t>
      </w:r>
      <w:r w:rsidRPr="00AD7C63">
        <w:rPr>
          <w:rFonts w:hint="eastAsia"/>
          <w:b w:val="0"/>
          <w:color w:val="000000" w:themeColor="text1"/>
        </w:rPr>
        <w:t>東竹站間鐵道軌枕抽換及</w:t>
      </w:r>
      <w:proofErr w:type="gramStart"/>
      <w:r w:rsidRPr="00AD7C63">
        <w:rPr>
          <w:rFonts w:hint="eastAsia"/>
          <w:b w:val="0"/>
          <w:color w:val="000000" w:themeColor="text1"/>
        </w:rPr>
        <w:t>方向整正作業</w:t>
      </w:r>
      <w:proofErr w:type="gramEnd"/>
      <w:r w:rsidRPr="00AD7C63">
        <w:rPr>
          <w:rFonts w:hint="eastAsia"/>
          <w:b w:val="0"/>
          <w:color w:val="000000" w:themeColor="text1"/>
        </w:rPr>
        <w:t>，既未盡</w:t>
      </w:r>
      <w:proofErr w:type="gramStart"/>
      <w:r w:rsidRPr="00AD7C63">
        <w:rPr>
          <w:rFonts w:hint="eastAsia"/>
          <w:b w:val="0"/>
          <w:color w:val="000000" w:themeColor="text1"/>
        </w:rPr>
        <w:t>確實夯實道</w:t>
      </w:r>
      <w:proofErr w:type="gramEnd"/>
      <w:r w:rsidRPr="00AD7C63">
        <w:rPr>
          <w:rFonts w:hint="eastAsia"/>
          <w:b w:val="0"/>
          <w:color w:val="000000" w:themeColor="text1"/>
        </w:rPr>
        <w:t>碴之責於</w:t>
      </w:r>
      <w:r w:rsidRPr="00AD7C63">
        <w:rPr>
          <w:rFonts w:hint="eastAsia"/>
          <w:b w:val="0"/>
          <w:color w:val="000000" w:themeColor="text1"/>
        </w:rPr>
        <w:lastRenderedPageBreak/>
        <w:t>先，復未警覺日間高溫持續升高，應加強監視軌道穩定狀況，即時補充道碴，後又因相關人員錯失路線異常通報之應變處置</w:t>
      </w:r>
      <w:r w:rsidRPr="00AD7C63">
        <w:rPr>
          <w:rFonts w:hint="eastAsia"/>
          <w:color w:val="000000" w:themeColor="text1"/>
        </w:rPr>
        <w:t>，</w:t>
      </w:r>
      <w:r w:rsidRPr="00AD7C63">
        <w:rPr>
          <w:rFonts w:hint="eastAsia"/>
          <w:b w:val="0"/>
          <w:color w:val="000000" w:themeColor="text1"/>
        </w:rPr>
        <w:t>以致施工擾動之路線，因伴隨日間鋼軌溫度升高，數十列次車輛車速車軸重量輾壓，逐漸加大該路段鬆動及軌道不整範圍，造成鋼軌</w:t>
      </w:r>
      <w:proofErr w:type="gramStart"/>
      <w:r w:rsidRPr="00AD7C63">
        <w:rPr>
          <w:rFonts w:hint="eastAsia"/>
          <w:b w:val="0"/>
          <w:color w:val="000000" w:themeColor="text1"/>
        </w:rPr>
        <w:t>挫屈，</w:t>
      </w:r>
      <w:proofErr w:type="gramEnd"/>
      <w:r w:rsidRPr="00AD7C63">
        <w:rPr>
          <w:rFonts w:hint="eastAsia"/>
          <w:b w:val="0"/>
          <w:color w:val="000000" w:themeColor="text1"/>
        </w:rPr>
        <w:t>發生列車計6節車廂出軌事故，實有重大違失。</w:t>
      </w:r>
      <w:bookmarkEnd w:id="25"/>
    </w:p>
    <w:p w:rsidR="00D90F93" w:rsidRPr="00AD7C63" w:rsidRDefault="00D90F93" w:rsidP="00D90F93">
      <w:pPr>
        <w:pStyle w:val="3"/>
        <w:rPr>
          <w:b/>
          <w:color w:val="000000" w:themeColor="text1"/>
        </w:rPr>
      </w:pPr>
      <w:bookmarkStart w:id="32" w:name="_Toc466450692"/>
      <w:bookmarkStart w:id="33" w:name="_Toc468720846"/>
      <w:bookmarkStart w:id="34" w:name="_Toc468785396"/>
      <w:r w:rsidRPr="00AD7C63">
        <w:rPr>
          <w:rFonts w:hint="eastAsia"/>
          <w:color w:val="000000" w:themeColor="text1"/>
        </w:rPr>
        <w:t>按鐵路法第56條之1規定：「鐵路機構應負責鐵路之土木建築設施、軌道設施、…</w:t>
      </w:r>
      <w:proofErr w:type="gramStart"/>
      <w:r w:rsidRPr="00AD7C63">
        <w:rPr>
          <w:rFonts w:hint="eastAsia"/>
          <w:color w:val="000000" w:themeColor="text1"/>
        </w:rPr>
        <w:t>…</w:t>
      </w:r>
      <w:proofErr w:type="gramEnd"/>
      <w:r w:rsidRPr="00AD7C63">
        <w:rPr>
          <w:rFonts w:hint="eastAsia"/>
          <w:color w:val="000000" w:themeColor="text1"/>
        </w:rPr>
        <w:t>之修建、養護。（略）」同法第56條之3規定：</w:t>
      </w:r>
      <w:r w:rsidRPr="00AD7C63">
        <w:rPr>
          <w:rFonts w:hAnsi="標楷體" w:hint="eastAsia"/>
          <w:color w:val="000000" w:themeColor="text1"/>
        </w:rPr>
        <w:t>「鐵路機構應確保鐵路行車之安全。（略）」</w:t>
      </w:r>
      <w:proofErr w:type="gramStart"/>
      <w:r w:rsidRPr="00AD7C63">
        <w:rPr>
          <w:rFonts w:hint="eastAsia"/>
          <w:color w:val="000000" w:themeColor="text1"/>
        </w:rPr>
        <w:t>復按</w:t>
      </w:r>
      <w:proofErr w:type="gramEnd"/>
      <w:r w:rsidRPr="00AD7C63">
        <w:rPr>
          <w:rFonts w:hint="eastAsia"/>
          <w:color w:val="000000" w:themeColor="text1"/>
        </w:rPr>
        <w:t>「1067公厘軌距鐵路長焊鋼軌舖設及養護規範」第三章3.6規定：「…</w:t>
      </w:r>
      <w:proofErr w:type="gramStart"/>
      <w:r w:rsidRPr="00AD7C63">
        <w:rPr>
          <w:rFonts w:hint="eastAsia"/>
          <w:color w:val="000000" w:themeColor="text1"/>
        </w:rPr>
        <w:t>…</w:t>
      </w:r>
      <w:proofErr w:type="gramEnd"/>
      <w:r w:rsidRPr="00AD7C63">
        <w:rPr>
          <w:rFonts w:hint="eastAsia"/>
          <w:color w:val="000000" w:themeColor="text1"/>
        </w:rPr>
        <w:t>2.為確保道碴橫向阻力，軌枕下方之道碴</w:t>
      </w:r>
      <w:proofErr w:type="gramStart"/>
      <w:r w:rsidRPr="00AD7C63">
        <w:rPr>
          <w:rFonts w:hint="eastAsia"/>
          <w:color w:val="000000" w:themeColor="text1"/>
        </w:rPr>
        <w:t>應予夯實</w:t>
      </w:r>
      <w:proofErr w:type="gramEnd"/>
      <w:r w:rsidRPr="00AD7C63">
        <w:rPr>
          <w:rFonts w:hint="eastAsia"/>
          <w:color w:val="000000" w:themeColor="text1"/>
        </w:rPr>
        <w:t>，軌枕底以下之道碴</w:t>
      </w:r>
      <w:proofErr w:type="gramStart"/>
      <w:r w:rsidRPr="00AD7C63">
        <w:rPr>
          <w:rFonts w:hint="eastAsia"/>
          <w:color w:val="000000" w:themeColor="text1"/>
        </w:rPr>
        <w:t>應予夯實</w:t>
      </w:r>
      <w:proofErr w:type="gramEnd"/>
      <w:r w:rsidRPr="00AD7C63">
        <w:rPr>
          <w:rFonts w:hint="eastAsia"/>
          <w:color w:val="000000" w:themeColor="text1"/>
        </w:rPr>
        <w:t>。3.道碴阻力有問題時，應在</w:t>
      </w:r>
      <w:proofErr w:type="gramStart"/>
      <w:r w:rsidRPr="00AD7C63">
        <w:rPr>
          <w:rFonts w:hint="eastAsia"/>
          <w:color w:val="000000" w:themeColor="text1"/>
        </w:rPr>
        <w:t>道床肩部</w:t>
      </w:r>
      <w:proofErr w:type="gramEnd"/>
      <w:r w:rsidRPr="00AD7C63">
        <w:rPr>
          <w:rFonts w:hint="eastAsia"/>
          <w:color w:val="000000" w:themeColor="text1"/>
        </w:rPr>
        <w:t>實施額外填高以增加橫向阻力。（略）」復按</w:t>
      </w:r>
      <w:proofErr w:type="gramStart"/>
      <w:r w:rsidRPr="00AD7C63">
        <w:rPr>
          <w:rFonts w:hint="eastAsia"/>
          <w:color w:val="000000" w:themeColor="text1"/>
        </w:rPr>
        <w:t>臺鐵局</w:t>
      </w:r>
      <w:proofErr w:type="gramEnd"/>
      <w:r w:rsidRPr="00AD7C63">
        <w:rPr>
          <w:rFonts w:hint="eastAsia"/>
          <w:color w:val="000000" w:themeColor="text1"/>
        </w:rPr>
        <w:t>工務處養路標準作業程序-抽</w:t>
      </w:r>
      <w:proofErr w:type="gramStart"/>
      <w:r w:rsidRPr="00AD7C63">
        <w:rPr>
          <w:rFonts w:hint="eastAsia"/>
          <w:color w:val="000000" w:themeColor="text1"/>
        </w:rPr>
        <w:t>換木枕</w:t>
      </w:r>
      <w:proofErr w:type="gramEnd"/>
      <w:r w:rsidRPr="00AD7C63">
        <w:rPr>
          <w:rFonts w:hint="eastAsia"/>
          <w:color w:val="000000" w:themeColor="text1"/>
        </w:rPr>
        <w:t>標準作業程序4.1.1：「單獨</w:t>
      </w:r>
      <w:proofErr w:type="gramStart"/>
      <w:r w:rsidRPr="00AD7C63">
        <w:rPr>
          <w:rFonts w:hint="eastAsia"/>
          <w:color w:val="000000" w:themeColor="text1"/>
        </w:rPr>
        <w:t>抽換法</w:t>
      </w:r>
      <w:proofErr w:type="gramEnd"/>
      <w:r w:rsidRPr="00AD7C63">
        <w:rPr>
          <w:rFonts w:hint="eastAsia"/>
          <w:color w:val="000000" w:themeColor="text1"/>
        </w:rPr>
        <w:t>：係零星抽換腐朽及</w:t>
      </w:r>
      <w:proofErr w:type="gramStart"/>
      <w:r w:rsidRPr="00AD7C63">
        <w:rPr>
          <w:rFonts w:hint="eastAsia"/>
          <w:color w:val="000000" w:themeColor="text1"/>
        </w:rPr>
        <w:t>損壞木枕</w:t>
      </w:r>
      <w:proofErr w:type="gramEnd"/>
      <w:r w:rsidRPr="00AD7C63">
        <w:rPr>
          <w:rFonts w:hint="eastAsia"/>
          <w:color w:val="000000" w:themeColor="text1"/>
        </w:rPr>
        <w:t>，每次不得連續抽換2根以上，且須向車站值班站長申請填寫保安裝置保修工作申請書，核准後始可施工。」同作業程序4.5.1：「施工後檢查（1）檢查軌距、水平、高低、方向</w:t>
      </w:r>
      <w:proofErr w:type="gramStart"/>
      <w:r w:rsidRPr="00AD7C63">
        <w:rPr>
          <w:rFonts w:hint="eastAsia"/>
          <w:color w:val="000000" w:themeColor="text1"/>
        </w:rPr>
        <w:t>及扣件</w:t>
      </w:r>
      <w:proofErr w:type="gramEnd"/>
      <w:r w:rsidRPr="00AD7C63">
        <w:rPr>
          <w:rFonts w:hint="eastAsia"/>
          <w:color w:val="000000" w:themeColor="text1"/>
        </w:rPr>
        <w:t>、道釘是否牢固。（2）補充道</w:t>
      </w:r>
      <w:proofErr w:type="gramStart"/>
      <w:r w:rsidRPr="00AD7C63">
        <w:rPr>
          <w:rFonts w:hint="eastAsia"/>
          <w:color w:val="000000" w:themeColor="text1"/>
        </w:rPr>
        <w:t>碴並夯實</w:t>
      </w:r>
      <w:proofErr w:type="gramEnd"/>
      <w:r w:rsidRPr="00AD7C63">
        <w:rPr>
          <w:rFonts w:hint="eastAsia"/>
          <w:color w:val="000000" w:themeColor="text1"/>
        </w:rPr>
        <w:t>。（略）</w:t>
      </w:r>
      <w:bookmarkEnd w:id="32"/>
      <w:bookmarkEnd w:id="33"/>
      <w:bookmarkEnd w:id="34"/>
      <w:r w:rsidRPr="00AD7C63">
        <w:rPr>
          <w:rFonts w:hint="eastAsia"/>
          <w:color w:val="000000" w:themeColor="text1"/>
        </w:rPr>
        <w:t>」另按</w:t>
      </w:r>
      <w:proofErr w:type="gramStart"/>
      <w:r w:rsidRPr="00AD7C63">
        <w:rPr>
          <w:rFonts w:hint="eastAsia"/>
          <w:color w:val="000000" w:themeColor="text1"/>
        </w:rPr>
        <w:t>臺鐵局</w:t>
      </w:r>
      <w:proofErr w:type="gramEnd"/>
      <w:r w:rsidRPr="00AD7C63">
        <w:rPr>
          <w:rFonts w:hint="eastAsia"/>
          <w:color w:val="000000" w:themeColor="text1"/>
        </w:rPr>
        <w:t>工務處90年6月27日九十</w:t>
      </w:r>
      <w:proofErr w:type="gramStart"/>
      <w:r w:rsidRPr="00AD7C63">
        <w:rPr>
          <w:rFonts w:hint="eastAsia"/>
          <w:color w:val="000000" w:themeColor="text1"/>
        </w:rPr>
        <w:t>工路執字</w:t>
      </w:r>
      <w:proofErr w:type="gramEnd"/>
      <w:r w:rsidRPr="00AD7C63">
        <w:rPr>
          <w:rFonts w:hint="eastAsia"/>
          <w:color w:val="000000" w:themeColor="text1"/>
        </w:rPr>
        <w:t>第4968號函規定注意事項略</w:t>
      </w:r>
      <w:proofErr w:type="gramStart"/>
      <w:r w:rsidRPr="00AD7C63">
        <w:rPr>
          <w:rFonts w:hint="eastAsia"/>
          <w:color w:val="000000" w:themeColor="text1"/>
        </w:rPr>
        <w:t>以</w:t>
      </w:r>
      <w:proofErr w:type="gramEnd"/>
      <w:r w:rsidRPr="00AD7C63">
        <w:rPr>
          <w:rFonts w:hint="eastAsia"/>
          <w:color w:val="000000" w:themeColor="text1"/>
        </w:rPr>
        <w:t>，酷暑時期，軌道</w:t>
      </w:r>
      <w:proofErr w:type="gramStart"/>
      <w:r w:rsidRPr="00AD7C63">
        <w:rPr>
          <w:rFonts w:hint="eastAsia"/>
          <w:color w:val="000000" w:themeColor="text1"/>
        </w:rPr>
        <w:t>儘量少動</w:t>
      </w:r>
      <w:proofErr w:type="gramEnd"/>
      <w:r w:rsidRPr="00AD7C63">
        <w:rPr>
          <w:rFonts w:hint="eastAsia"/>
          <w:color w:val="000000" w:themeColor="text1"/>
        </w:rPr>
        <w:t>，尤其鋼軌溫度達45℃以上時，應特別注意軌道狀況。</w:t>
      </w:r>
      <w:proofErr w:type="gramStart"/>
      <w:r w:rsidRPr="00AD7C63">
        <w:rPr>
          <w:rFonts w:hint="eastAsia"/>
          <w:color w:val="000000" w:themeColor="text1"/>
        </w:rPr>
        <w:t>實施砸道之前</w:t>
      </w:r>
      <w:proofErr w:type="gramEnd"/>
      <w:r w:rsidRPr="00AD7C63">
        <w:rPr>
          <w:rFonts w:hint="eastAsia"/>
          <w:color w:val="000000" w:themeColor="text1"/>
        </w:rPr>
        <w:t>，應特別注意前後軌道</w:t>
      </w:r>
      <w:proofErr w:type="gramStart"/>
      <w:r w:rsidRPr="00AD7C63">
        <w:rPr>
          <w:rFonts w:hint="eastAsia"/>
          <w:color w:val="000000" w:themeColor="text1"/>
        </w:rPr>
        <w:t>之縫寬</w:t>
      </w:r>
      <w:proofErr w:type="gramEnd"/>
      <w:r w:rsidRPr="00AD7C63">
        <w:rPr>
          <w:rFonts w:hint="eastAsia"/>
          <w:color w:val="000000" w:themeColor="text1"/>
        </w:rPr>
        <w:t>、道碴情形，尤其氣溫30℃持續3天以上者更應注意。</w:t>
      </w:r>
    </w:p>
    <w:p w:rsidR="00D90F93" w:rsidRPr="00AD7C63" w:rsidRDefault="00D90F93" w:rsidP="00D90F93">
      <w:pPr>
        <w:pStyle w:val="3"/>
        <w:rPr>
          <w:b/>
          <w:color w:val="000000" w:themeColor="text1"/>
        </w:rPr>
      </w:pPr>
      <w:r w:rsidRPr="00AD7C63">
        <w:rPr>
          <w:rFonts w:hint="eastAsia"/>
          <w:color w:val="000000" w:themeColor="text1"/>
        </w:rPr>
        <w:t>查</w:t>
      </w:r>
      <w:proofErr w:type="gramStart"/>
      <w:r w:rsidRPr="00AD7C63">
        <w:rPr>
          <w:rFonts w:hint="eastAsia"/>
          <w:color w:val="000000" w:themeColor="text1"/>
        </w:rPr>
        <w:t>臺</w:t>
      </w:r>
      <w:proofErr w:type="gramEnd"/>
      <w:r w:rsidRPr="00AD7C63">
        <w:rPr>
          <w:rFonts w:hint="eastAsia"/>
          <w:color w:val="000000" w:themeColor="text1"/>
        </w:rPr>
        <w:t>鐵局</w:t>
      </w:r>
      <w:proofErr w:type="gramStart"/>
      <w:r w:rsidRPr="00AD7C63">
        <w:rPr>
          <w:rFonts w:hint="eastAsia"/>
          <w:color w:val="000000" w:themeColor="text1"/>
        </w:rPr>
        <w:t>臺</w:t>
      </w:r>
      <w:proofErr w:type="gramEnd"/>
      <w:r w:rsidRPr="00AD7C63">
        <w:rPr>
          <w:rFonts w:hint="eastAsia"/>
          <w:color w:val="000000" w:themeColor="text1"/>
        </w:rPr>
        <w:t>東工務段池上工務分</w:t>
      </w:r>
      <w:proofErr w:type="gramStart"/>
      <w:r w:rsidRPr="00AD7C63">
        <w:rPr>
          <w:rFonts w:hint="eastAsia"/>
          <w:color w:val="000000" w:themeColor="text1"/>
        </w:rPr>
        <w:t>駐所富里</w:t>
      </w:r>
      <w:proofErr w:type="gramEnd"/>
      <w:r w:rsidRPr="00AD7C63">
        <w:rPr>
          <w:rFonts w:hint="eastAsia"/>
          <w:color w:val="000000" w:themeColor="text1"/>
        </w:rPr>
        <w:t>道班副領班於105年5月份檢查軌道時，發現K104+662</w:t>
      </w:r>
      <w:proofErr w:type="gramStart"/>
      <w:r w:rsidRPr="00AD7C63">
        <w:rPr>
          <w:rFonts w:hint="eastAsia"/>
          <w:color w:val="000000" w:themeColor="text1"/>
        </w:rPr>
        <w:t>有木枕腐朽</w:t>
      </w:r>
      <w:proofErr w:type="gramEnd"/>
      <w:r w:rsidRPr="00AD7C63">
        <w:rPr>
          <w:rFonts w:hint="eastAsia"/>
          <w:color w:val="000000" w:themeColor="text1"/>
        </w:rPr>
        <w:t>、相鄰PC枕表面有破損，排定於同年6月4日於富里-東竹站間（單線）K104+655處（上行第三閉塞</w:t>
      </w:r>
      <w:r w:rsidRPr="00AD7C63">
        <w:rPr>
          <w:rFonts w:hint="eastAsia"/>
          <w:color w:val="000000" w:themeColor="text1"/>
        </w:rPr>
        <w:lastRenderedPageBreak/>
        <w:t>／下行第一閉塞號</w:t>
      </w:r>
      <w:proofErr w:type="gramStart"/>
      <w:r w:rsidRPr="00AD7C63">
        <w:rPr>
          <w:rFonts w:hint="eastAsia"/>
          <w:color w:val="000000" w:themeColor="text1"/>
        </w:rPr>
        <w:t>誌</w:t>
      </w:r>
      <w:proofErr w:type="gramEnd"/>
      <w:r w:rsidRPr="00AD7C63">
        <w:rPr>
          <w:rFonts w:hint="eastAsia"/>
          <w:color w:val="000000" w:themeColor="text1"/>
        </w:rPr>
        <w:t>機前）抽換整修。該處</w:t>
      </w:r>
      <w:proofErr w:type="gramStart"/>
      <w:r w:rsidRPr="00AD7C63">
        <w:rPr>
          <w:rFonts w:hint="eastAsia"/>
          <w:color w:val="000000" w:themeColor="text1"/>
        </w:rPr>
        <w:t>道碴及軌枕</w:t>
      </w:r>
      <w:proofErr w:type="gramEnd"/>
      <w:r w:rsidRPr="00AD7C63">
        <w:rPr>
          <w:rFonts w:hint="eastAsia"/>
          <w:color w:val="000000" w:themeColor="text1"/>
        </w:rPr>
        <w:t>情況，依據同年6月3日第412次列車12：14行車錄影畫面顯示，</w:t>
      </w:r>
      <w:proofErr w:type="gramStart"/>
      <w:r w:rsidRPr="00AD7C63">
        <w:rPr>
          <w:rFonts w:hint="eastAsia"/>
          <w:color w:val="000000" w:themeColor="text1"/>
        </w:rPr>
        <w:t>道碴及軌枕</w:t>
      </w:r>
      <w:proofErr w:type="gramEnd"/>
      <w:r w:rsidRPr="00AD7C63">
        <w:rPr>
          <w:rFonts w:hint="eastAsia"/>
          <w:color w:val="000000" w:themeColor="text1"/>
        </w:rPr>
        <w:t>已呈現白色，並有疑似噴泥、路基弱化之現象。富里道班於同年6月4日夜間00：10~04：30完成抽換鋼軌</w:t>
      </w:r>
      <w:proofErr w:type="gramStart"/>
      <w:r w:rsidRPr="00AD7C63">
        <w:rPr>
          <w:rFonts w:hint="eastAsia"/>
          <w:color w:val="000000" w:themeColor="text1"/>
        </w:rPr>
        <w:t>夾膠絕緣</w:t>
      </w:r>
      <w:proofErr w:type="gramEnd"/>
      <w:r w:rsidRPr="00AD7C63">
        <w:rPr>
          <w:rFonts w:hint="eastAsia"/>
          <w:color w:val="000000" w:themeColor="text1"/>
        </w:rPr>
        <w:t>接頭之</w:t>
      </w:r>
      <w:proofErr w:type="gramStart"/>
      <w:r w:rsidRPr="00AD7C63">
        <w:rPr>
          <w:rFonts w:hint="eastAsia"/>
          <w:color w:val="000000" w:themeColor="text1"/>
        </w:rPr>
        <w:t>大枕及PC枕各</w:t>
      </w:r>
      <w:proofErr w:type="gramEnd"/>
      <w:r w:rsidRPr="00AD7C63">
        <w:rPr>
          <w:rFonts w:hint="eastAsia"/>
          <w:color w:val="000000" w:themeColor="text1"/>
        </w:rPr>
        <w:t>1支作業之後，因發現抽換地點路線方向有微量不整，隨即於05：45~07：30間進行方向</w:t>
      </w:r>
      <w:proofErr w:type="gramStart"/>
      <w:r w:rsidRPr="00AD7C63">
        <w:rPr>
          <w:rFonts w:hint="eastAsia"/>
          <w:color w:val="000000" w:themeColor="text1"/>
        </w:rPr>
        <w:t>整正（砸道</w:t>
      </w:r>
      <w:proofErr w:type="gramEnd"/>
      <w:r w:rsidRPr="00AD7C63">
        <w:rPr>
          <w:rFonts w:hint="eastAsia"/>
          <w:color w:val="000000" w:themeColor="text1"/>
        </w:rPr>
        <w:t>）作業。該處軌道高低不整情形，經比較同年6月3日第448次列車夜間11：30及6月4日上午第401次列車05：36之錄影畫面（如圖1、圖2），顯示已有獲得改善。</w:t>
      </w:r>
      <w:r w:rsidRPr="00AD7C63">
        <w:rPr>
          <w:rFonts w:hAnsi="標楷體" w:hint="eastAsia"/>
          <w:color w:val="000000" w:themeColor="text1"/>
          <w:szCs w:val="32"/>
        </w:rPr>
        <w:t>當日</w:t>
      </w:r>
      <w:r w:rsidRPr="00AD7C63">
        <w:rPr>
          <w:rFonts w:hint="eastAsia"/>
          <w:color w:val="000000" w:themeColor="text1"/>
        </w:rPr>
        <w:t>約5時起雙向共有21列次通過事故地點，約09：57第4621次列車巡檢通過施工路段雖未發現異常。惟08：30第411次列車通過該路段時，由其行車錄影畫面（圖3）卻發現，</w:t>
      </w:r>
      <w:proofErr w:type="gramStart"/>
      <w:r w:rsidRPr="00AD7C63">
        <w:rPr>
          <w:rFonts w:hint="eastAsia"/>
          <w:color w:val="000000" w:themeColor="text1"/>
        </w:rPr>
        <w:t>原海側木枕浮</w:t>
      </w:r>
      <w:proofErr w:type="gramEnd"/>
      <w:r w:rsidRPr="00AD7C63">
        <w:rPr>
          <w:rFonts w:hint="eastAsia"/>
          <w:color w:val="000000" w:themeColor="text1"/>
        </w:rPr>
        <w:t>起區段已有石碴覆蓋，如比對05：36第401次列車之錄影畫面，軌道高低不整情形雖無明顯變化，然已有軌道變形、方向不整增大情形。再分析12：14第412次列車通過該處之行車錄影畫面（如圖4、圖5），鋼軌已呈現不整現象，列車發生劇烈搖擺，且由列車前端畫面顯示，該路段在出軌事故發生前，已有5至6公分鋼軌偏移情形，其後端畫面更顯示，車廂有明顯翻滾</w:t>
      </w:r>
      <w:proofErr w:type="gramStart"/>
      <w:r w:rsidRPr="00AD7C63">
        <w:rPr>
          <w:rFonts w:hint="eastAsia"/>
          <w:color w:val="000000" w:themeColor="text1"/>
        </w:rPr>
        <w:t>及偏擺之</w:t>
      </w:r>
      <w:proofErr w:type="gramEnd"/>
      <w:r w:rsidRPr="00AD7C63">
        <w:rPr>
          <w:rFonts w:hint="eastAsia"/>
          <w:color w:val="000000" w:themeColor="text1"/>
        </w:rPr>
        <w:t>現象。顯然軌枕抽換及</w:t>
      </w:r>
      <w:proofErr w:type="gramStart"/>
      <w:r w:rsidRPr="00AD7C63">
        <w:rPr>
          <w:rFonts w:hint="eastAsia"/>
          <w:color w:val="000000" w:themeColor="text1"/>
        </w:rPr>
        <w:t>方向整正作業</w:t>
      </w:r>
      <w:proofErr w:type="gramEnd"/>
      <w:r w:rsidRPr="00AD7C63">
        <w:rPr>
          <w:rFonts w:hint="eastAsia"/>
          <w:color w:val="000000" w:themeColor="text1"/>
        </w:rPr>
        <w:t>完成之後，道班人員並未將道</w:t>
      </w:r>
      <w:proofErr w:type="gramStart"/>
      <w:r w:rsidRPr="00AD7C63">
        <w:rPr>
          <w:rFonts w:hint="eastAsia"/>
          <w:color w:val="000000" w:themeColor="text1"/>
        </w:rPr>
        <w:t>碴夯實</w:t>
      </w:r>
      <w:proofErr w:type="gramEnd"/>
      <w:r w:rsidRPr="00AD7C63">
        <w:rPr>
          <w:rFonts w:hint="eastAsia"/>
          <w:color w:val="000000" w:themeColor="text1"/>
        </w:rPr>
        <w:t>。交通部於</w:t>
      </w:r>
      <w:r w:rsidRPr="00AD7C63">
        <w:rPr>
          <w:rFonts w:hAnsi="標楷體" w:hint="eastAsia"/>
          <w:color w:val="000000" w:themeColor="text1"/>
        </w:rPr>
        <w:t>本案事故</w:t>
      </w:r>
      <w:r w:rsidRPr="00AD7C63">
        <w:rPr>
          <w:rFonts w:hint="eastAsia"/>
          <w:color w:val="000000" w:themeColor="text1"/>
        </w:rPr>
        <w:t>專案調查報告即指出，該施工作業造成軌道擾動，以致</w:t>
      </w:r>
      <w:proofErr w:type="gramStart"/>
      <w:r w:rsidRPr="00AD7C63">
        <w:rPr>
          <w:rFonts w:hint="eastAsia"/>
          <w:color w:val="000000" w:themeColor="text1"/>
        </w:rPr>
        <w:t>側向支承</w:t>
      </w:r>
      <w:proofErr w:type="gramEnd"/>
      <w:r w:rsidRPr="00AD7C63">
        <w:rPr>
          <w:rFonts w:hint="eastAsia"/>
          <w:color w:val="000000" w:themeColor="text1"/>
        </w:rPr>
        <w:t>（橫向穩定）產生弱點，倘若道</w:t>
      </w:r>
      <w:proofErr w:type="gramStart"/>
      <w:r w:rsidRPr="00AD7C63">
        <w:rPr>
          <w:rFonts w:hint="eastAsia"/>
          <w:color w:val="000000" w:themeColor="text1"/>
        </w:rPr>
        <w:t>碴未確實夯實</w:t>
      </w:r>
      <w:proofErr w:type="gramEnd"/>
      <w:r w:rsidRPr="00AD7C63">
        <w:rPr>
          <w:rFonts w:hint="eastAsia"/>
          <w:color w:val="000000" w:themeColor="text1"/>
        </w:rPr>
        <w:t>，經分析其牽動之道碴範圍將影響4支軌枕之側</w:t>
      </w:r>
      <w:proofErr w:type="gramStart"/>
      <w:r w:rsidRPr="00AD7C63">
        <w:rPr>
          <w:rFonts w:hint="eastAsia"/>
          <w:color w:val="000000" w:themeColor="text1"/>
        </w:rPr>
        <w:t>向勁度</w:t>
      </w:r>
      <w:proofErr w:type="gramEnd"/>
      <w:r w:rsidRPr="00AD7C63">
        <w:rPr>
          <w:rFonts w:hint="eastAsia"/>
          <w:color w:val="000000" w:themeColor="text1"/>
        </w:rPr>
        <w:t>，</w:t>
      </w:r>
      <w:proofErr w:type="gramStart"/>
      <w:r w:rsidRPr="00AD7C63">
        <w:rPr>
          <w:rFonts w:hint="eastAsia"/>
          <w:color w:val="000000" w:themeColor="text1"/>
        </w:rPr>
        <w:t>降低挫屈強度</w:t>
      </w:r>
      <w:proofErr w:type="gramEnd"/>
      <w:r w:rsidRPr="00AD7C63">
        <w:rPr>
          <w:rFonts w:hint="eastAsia"/>
          <w:color w:val="000000" w:themeColor="text1"/>
        </w:rPr>
        <w:t>，</w:t>
      </w:r>
      <w:proofErr w:type="gramStart"/>
      <w:r w:rsidRPr="00AD7C63">
        <w:rPr>
          <w:rFonts w:hint="eastAsia"/>
          <w:color w:val="000000" w:themeColor="text1"/>
        </w:rPr>
        <w:t>推判路線</w:t>
      </w:r>
      <w:proofErr w:type="gramEnd"/>
      <w:r w:rsidRPr="00AD7C63">
        <w:rPr>
          <w:rFonts w:hint="eastAsia"/>
          <w:color w:val="000000" w:themeColor="text1"/>
        </w:rPr>
        <w:t>養護不佳、施工擾動又未確實將道</w:t>
      </w:r>
      <w:proofErr w:type="gramStart"/>
      <w:r w:rsidRPr="00AD7C63">
        <w:rPr>
          <w:rFonts w:hint="eastAsia"/>
          <w:color w:val="000000" w:themeColor="text1"/>
        </w:rPr>
        <w:t>碴夯實等</w:t>
      </w:r>
      <w:proofErr w:type="gramEnd"/>
      <w:r w:rsidRPr="00AD7C63">
        <w:rPr>
          <w:rFonts w:hint="eastAsia"/>
          <w:color w:val="000000" w:themeColor="text1"/>
        </w:rPr>
        <w:t>語。</w:t>
      </w:r>
      <w:proofErr w:type="gramStart"/>
      <w:r w:rsidRPr="00AD7C63">
        <w:rPr>
          <w:rFonts w:hint="eastAsia"/>
          <w:color w:val="000000" w:themeColor="text1"/>
        </w:rPr>
        <w:t>臺鐵局</w:t>
      </w:r>
      <w:proofErr w:type="gramEnd"/>
      <w:r w:rsidRPr="00AD7C63">
        <w:rPr>
          <w:rFonts w:hint="eastAsia"/>
          <w:color w:val="000000" w:themeColor="text1"/>
        </w:rPr>
        <w:t>於本院105年12月7日詢問時亦坦承，同年6月4日完成軌枕抽換及</w:t>
      </w:r>
      <w:proofErr w:type="gramStart"/>
      <w:r w:rsidRPr="00AD7C63">
        <w:rPr>
          <w:rFonts w:hint="eastAsia"/>
          <w:color w:val="000000" w:themeColor="text1"/>
        </w:rPr>
        <w:t>方向整正作業</w:t>
      </w:r>
      <w:proofErr w:type="gramEnd"/>
      <w:r w:rsidRPr="00AD7C63">
        <w:rPr>
          <w:rFonts w:hint="eastAsia"/>
          <w:color w:val="000000" w:themeColor="text1"/>
        </w:rPr>
        <w:t>之後，</w:t>
      </w:r>
      <w:proofErr w:type="gramStart"/>
      <w:r w:rsidRPr="00AD7C63">
        <w:rPr>
          <w:rFonts w:hint="eastAsia"/>
          <w:color w:val="000000" w:themeColor="text1"/>
        </w:rPr>
        <w:t>最後</w:t>
      </w:r>
      <w:r w:rsidRPr="00AD7C63">
        <w:rPr>
          <w:rFonts w:hint="eastAsia"/>
          <w:color w:val="000000" w:themeColor="text1"/>
        </w:rPr>
        <w:lastRenderedPageBreak/>
        <w:t>夯實的</w:t>
      </w:r>
      <w:proofErr w:type="gramEnd"/>
      <w:r w:rsidRPr="00AD7C63">
        <w:rPr>
          <w:rFonts w:hint="eastAsia"/>
          <w:color w:val="000000" w:themeColor="text1"/>
        </w:rPr>
        <w:t>動作沒有完整，道班人員並未</w:t>
      </w:r>
      <w:proofErr w:type="gramStart"/>
      <w:r w:rsidRPr="00AD7C63">
        <w:rPr>
          <w:rFonts w:hint="eastAsia"/>
          <w:color w:val="000000" w:themeColor="text1"/>
        </w:rPr>
        <w:t>確實夯實軌道石碴等語</w:t>
      </w:r>
      <w:proofErr w:type="gramEnd"/>
      <w:r w:rsidRPr="00AD7C63">
        <w:rPr>
          <w:rFonts w:hint="eastAsia"/>
          <w:color w:val="000000" w:themeColor="text1"/>
        </w:rPr>
        <w:t>，相關人員業已懲處在案。</w:t>
      </w:r>
    </w:p>
    <w:p w:rsidR="00D90F93" w:rsidRPr="00AD7C63" w:rsidRDefault="00D90F93" w:rsidP="00D90F93">
      <w:pPr>
        <w:pStyle w:val="3"/>
        <w:numPr>
          <w:ilvl w:val="0"/>
          <w:numId w:val="0"/>
        </w:numPr>
        <w:ind w:left="1361"/>
        <w:rPr>
          <w:b/>
          <w:color w:val="000000" w:themeColor="text1"/>
        </w:rPr>
      </w:pPr>
      <w:r w:rsidRPr="00AD7C63">
        <w:rPr>
          <w:noProof/>
          <w:color w:val="000000" w:themeColor="text1"/>
        </w:rPr>
        <w:drawing>
          <wp:inline distT="0" distB="0" distL="0" distR="0" wp14:anchorId="43B50B4A" wp14:editId="137EEC34">
            <wp:extent cx="4138815" cy="22098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8815" cy="2209800"/>
                    </a:xfrm>
                    <a:prstGeom prst="rect">
                      <a:avLst/>
                    </a:prstGeom>
                    <a:noFill/>
                    <a:ln>
                      <a:noFill/>
                    </a:ln>
                    <a:effectLst/>
                    <a:extLst/>
                  </pic:spPr>
                </pic:pic>
              </a:graphicData>
            </a:graphic>
          </wp:inline>
        </w:drawing>
      </w:r>
    </w:p>
    <w:p w:rsidR="00D90F93" w:rsidRPr="00AD7C63" w:rsidRDefault="00D90F93" w:rsidP="00D90F93">
      <w:pPr>
        <w:pStyle w:val="3"/>
        <w:numPr>
          <w:ilvl w:val="0"/>
          <w:numId w:val="0"/>
        </w:numPr>
        <w:ind w:leftChars="-25" w:left="-1" w:hangingChars="28" w:hanging="84"/>
        <w:jc w:val="center"/>
        <w:rPr>
          <w:color w:val="000000" w:themeColor="text1"/>
          <w:sz w:val="28"/>
          <w:szCs w:val="28"/>
        </w:rPr>
      </w:pPr>
      <w:r w:rsidRPr="00AD7C63">
        <w:rPr>
          <w:rFonts w:hint="eastAsia"/>
          <w:color w:val="000000" w:themeColor="text1"/>
          <w:sz w:val="28"/>
          <w:szCs w:val="28"/>
        </w:rPr>
        <w:t xml:space="preserve">      圖1</w:t>
      </w:r>
      <w:bookmarkStart w:id="35" w:name="_Toc468699010"/>
      <w:r w:rsidRPr="00AD7C63">
        <w:rPr>
          <w:rFonts w:hint="eastAsia"/>
          <w:color w:val="000000" w:themeColor="text1"/>
          <w:sz w:val="28"/>
          <w:szCs w:val="28"/>
        </w:rPr>
        <w:t xml:space="preserve"> 6月3日夜間第448次列車通過事故地點之俯仰情形</w:t>
      </w:r>
      <w:bookmarkEnd w:id="35"/>
    </w:p>
    <w:p w:rsidR="00D90F93" w:rsidRPr="00AD7C63" w:rsidRDefault="00D90F93" w:rsidP="00D90F93">
      <w:pPr>
        <w:pStyle w:val="3"/>
        <w:numPr>
          <w:ilvl w:val="0"/>
          <w:numId w:val="0"/>
        </w:numPr>
        <w:ind w:left="1" w:hanging="1"/>
        <w:rPr>
          <w:b/>
          <w:color w:val="000000" w:themeColor="text1"/>
        </w:rPr>
      </w:pPr>
      <w:r w:rsidRPr="00AD7C63">
        <w:rPr>
          <w:noProof/>
          <w:color w:val="000000" w:themeColor="text1"/>
          <w:sz w:val="28"/>
          <w:szCs w:val="28"/>
        </w:rPr>
        <w:drawing>
          <wp:inline distT="0" distB="0" distL="0" distR="0" wp14:anchorId="073843F6" wp14:editId="1493E945">
            <wp:extent cx="2751035" cy="356616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4646" cy="3570841"/>
                    </a:xfrm>
                    <a:prstGeom prst="rect">
                      <a:avLst/>
                    </a:prstGeom>
                    <a:noFill/>
                  </pic:spPr>
                </pic:pic>
              </a:graphicData>
            </a:graphic>
          </wp:inline>
        </w:drawing>
      </w:r>
      <w:r w:rsidRPr="00AD7C63">
        <w:rPr>
          <w:rFonts w:hint="eastAsia"/>
          <w:b/>
          <w:color w:val="000000" w:themeColor="text1"/>
        </w:rPr>
        <w:t xml:space="preserve"> </w:t>
      </w:r>
      <w:r w:rsidRPr="00AD7C63">
        <w:rPr>
          <w:noProof/>
          <w:color w:val="000000" w:themeColor="text1"/>
          <w:sz w:val="28"/>
          <w:szCs w:val="28"/>
        </w:rPr>
        <w:drawing>
          <wp:inline distT="0" distB="0" distL="0" distR="0" wp14:anchorId="0968B8B0" wp14:editId="1181E965">
            <wp:extent cx="2689860" cy="3566987"/>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0669" cy="3568059"/>
                    </a:xfrm>
                    <a:prstGeom prst="rect">
                      <a:avLst/>
                    </a:prstGeom>
                    <a:noFill/>
                  </pic:spPr>
                </pic:pic>
              </a:graphicData>
            </a:graphic>
          </wp:inline>
        </w:drawing>
      </w:r>
    </w:p>
    <w:p w:rsidR="00D90F93" w:rsidRPr="00AD7C63" w:rsidRDefault="00D90F93" w:rsidP="00D90F93">
      <w:pPr>
        <w:pStyle w:val="3"/>
        <w:numPr>
          <w:ilvl w:val="0"/>
          <w:numId w:val="0"/>
        </w:numPr>
        <w:ind w:left="1361"/>
        <w:rPr>
          <w:color w:val="000000" w:themeColor="text1"/>
          <w:sz w:val="28"/>
          <w:szCs w:val="28"/>
        </w:rPr>
      </w:pPr>
      <w:r w:rsidRPr="00AD7C63">
        <w:rPr>
          <w:rFonts w:hint="eastAsia"/>
          <w:color w:val="000000" w:themeColor="text1"/>
          <w:sz w:val="28"/>
          <w:szCs w:val="28"/>
        </w:rPr>
        <w:t>圖2 （左圖）6月4日第401列車通過事故地點之俯仰情形</w:t>
      </w:r>
    </w:p>
    <w:p w:rsidR="00D90F93" w:rsidRPr="00AD7C63" w:rsidRDefault="00D90F93" w:rsidP="00D90F93">
      <w:pPr>
        <w:pStyle w:val="3"/>
        <w:numPr>
          <w:ilvl w:val="0"/>
          <w:numId w:val="0"/>
        </w:numPr>
        <w:ind w:left="1361"/>
        <w:rPr>
          <w:color w:val="000000" w:themeColor="text1"/>
          <w:sz w:val="28"/>
          <w:szCs w:val="28"/>
        </w:rPr>
      </w:pPr>
      <w:r w:rsidRPr="00AD7C63">
        <w:rPr>
          <w:rFonts w:hint="eastAsia"/>
          <w:color w:val="000000" w:themeColor="text1"/>
          <w:sz w:val="28"/>
          <w:szCs w:val="28"/>
        </w:rPr>
        <w:t>圖3 （右圖）6月4日第411列車通過事故地點之俯仰情形</w:t>
      </w:r>
    </w:p>
    <w:p w:rsidR="00D90F93" w:rsidRPr="00AD7C63" w:rsidRDefault="00D90F93" w:rsidP="00D90F93">
      <w:pPr>
        <w:pStyle w:val="3"/>
        <w:numPr>
          <w:ilvl w:val="0"/>
          <w:numId w:val="0"/>
        </w:numPr>
        <w:ind w:left="-1" w:firstLine="1"/>
        <w:rPr>
          <w:b/>
          <w:color w:val="000000" w:themeColor="text1"/>
        </w:rPr>
      </w:pPr>
      <w:r w:rsidRPr="00AD7C63">
        <w:rPr>
          <w:noProof/>
          <w:color w:val="000000" w:themeColor="text1"/>
          <w:sz w:val="28"/>
          <w:szCs w:val="28"/>
        </w:rPr>
        <w:lastRenderedPageBreak/>
        <w:drawing>
          <wp:inline distT="0" distB="0" distL="0" distR="0" wp14:anchorId="3FE376AC" wp14:editId="144C7A0E">
            <wp:extent cx="2750820" cy="1876012"/>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1808" cy="1869866"/>
                    </a:xfrm>
                    <a:prstGeom prst="rect">
                      <a:avLst/>
                    </a:prstGeom>
                    <a:noFill/>
                  </pic:spPr>
                </pic:pic>
              </a:graphicData>
            </a:graphic>
          </wp:inline>
        </w:drawing>
      </w:r>
      <w:r w:rsidRPr="00AD7C63">
        <w:rPr>
          <w:rFonts w:hint="eastAsia"/>
          <w:b/>
          <w:color w:val="000000" w:themeColor="text1"/>
        </w:rPr>
        <w:t xml:space="preserve"> </w:t>
      </w:r>
      <w:r w:rsidRPr="00AD7C63">
        <w:rPr>
          <w:noProof/>
          <w:color w:val="000000" w:themeColor="text1"/>
          <w:sz w:val="28"/>
          <w:szCs w:val="28"/>
        </w:rPr>
        <w:drawing>
          <wp:inline distT="0" distB="0" distL="0" distR="0" wp14:anchorId="54F32F32" wp14:editId="10666F47">
            <wp:extent cx="2705100" cy="1831748"/>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3278" cy="1830514"/>
                    </a:xfrm>
                    <a:prstGeom prst="rect">
                      <a:avLst/>
                    </a:prstGeom>
                    <a:noFill/>
                  </pic:spPr>
                </pic:pic>
              </a:graphicData>
            </a:graphic>
          </wp:inline>
        </w:drawing>
      </w:r>
    </w:p>
    <w:p w:rsidR="00D90F93" w:rsidRPr="00AD7C63" w:rsidRDefault="00D90F93" w:rsidP="00D90F93">
      <w:pPr>
        <w:pStyle w:val="3"/>
        <w:numPr>
          <w:ilvl w:val="0"/>
          <w:numId w:val="0"/>
        </w:numPr>
        <w:ind w:left="1" w:firstLineChars="141" w:firstLine="423"/>
        <w:rPr>
          <w:color w:val="000000" w:themeColor="text1"/>
          <w:sz w:val="28"/>
          <w:szCs w:val="28"/>
        </w:rPr>
      </w:pPr>
      <w:r w:rsidRPr="00AD7C63">
        <w:rPr>
          <w:rFonts w:hint="eastAsia"/>
          <w:color w:val="000000" w:themeColor="text1"/>
          <w:sz w:val="28"/>
          <w:szCs w:val="28"/>
        </w:rPr>
        <w:t xml:space="preserve">圖4 </w:t>
      </w:r>
      <w:bookmarkStart w:id="36" w:name="_Toc468699013"/>
      <w:r w:rsidRPr="00AD7C63">
        <w:rPr>
          <w:rFonts w:hint="eastAsia"/>
          <w:color w:val="000000" w:themeColor="text1"/>
          <w:sz w:val="28"/>
          <w:szCs w:val="28"/>
        </w:rPr>
        <w:t>（左圖）6月4日第412次前端畫面顯示</w:t>
      </w:r>
      <w:proofErr w:type="gramStart"/>
      <w:r w:rsidRPr="00AD7C63">
        <w:rPr>
          <w:rFonts w:hint="eastAsia"/>
          <w:color w:val="000000" w:themeColor="text1"/>
          <w:sz w:val="28"/>
          <w:szCs w:val="28"/>
        </w:rPr>
        <w:t>車廂偏擺情形</w:t>
      </w:r>
      <w:bookmarkEnd w:id="36"/>
      <w:proofErr w:type="gramEnd"/>
    </w:p>
    <w:p w:rsidR="00D90F93" w:rsidRPr="00AD7C63" w:rsidRDefault="00D90F93" w:rsidP="00D90F93">
      <w:pPr>
        <w:pStyle w:val="3"/>
        <w:numPr>
          <w:ilvl w:val="0"/>
          <w:numId w:val="0"/>
        </w:numPr>
        <w:ind w:left="1" w:firstLineChars="141" w:firstLine="423"/>
        <w:rPr>
          <w:color w:val="000000" w:themeColor="text1"/>
          <w:sz w:val="28"/>
          <w:szCs w:val="28"/>
        </w:rPr>
      </w:pPr>
      <w:r w:rsidRPr="00AD7C63">
        <w:rPr>
          <w:rFonts w:hint="eastAsia"/>
          <w:color w:val="000000" w:themeColor="text1"/>
          <w:sz w:val="28"/>
          <w:szCs w:val="28"/>
        </w:rPr>
        <w:t xml:space="preserve">圖5 </w:t>
      </w:r>
      <w:bookmarkStart w:id="37" w:name="_Toc468699014"/>
      <w:r w:rsidRPr="00AD7C63">
        <w:rPr>
          <w:rFonts w:hint="eastAsia"/>
          <w:color w:val="000000" w:themeColor="text1"/>
          <w:sz w:val="28"/>
          <w:szCs w:val="28"/>
        </w:rPr>
        <w:t>（右圖）6月4日第412次後端畫面顯示車廂翻滾</w:t>
      </w:r>
      <w:proofErr w:type="gramStart"/>
      <w:r w:rsidRPr="00AD7C63">
        <w:rPr>
          <w:rFonts w:hint="eastAsia"/>
          <w:color w:val="000000" w:themeColor="text1"/>
          <w:sz w:val="28"/>
          <w:szCs w:val="28"/>
        </w:rPr>
        <w:t>及偏擺情形</w:t>
      </w:r>
      <w:bookmarkEnd w:id="37"/>
      <w:proofErr w:type="gramEnd"/>
    </w:p>
    <w:p w:rsidR="00D90F93" w:rsidRPr="00AD7C63" w:rsidRDefault="00D90F93" w:rsidP="00D90F93">
      <w:pPr>
        <w:pStyle w:val="3"/>
        <w:rPr>
          <w:b/>
          <w:color w:val="000000" w:themeColor="text1"/>
        </w:rPr>
      </w:pPr>
      <w:r w:rsidRPr="00AD7C63">
        <w:rPr>
          <w:rFonts w:hint="eastAsia"/>
          <w:color w:val="000000" w:themeColor="text1"/>
        </w:rPr>
        <w:t>復查105年6月4日於K104+655處施工之前，當地氣溫已持續3天達30℃以上，依據交通部中央氣象局花蓮玉里站同年6月1日至3日之氣溫資料，其最高溫度分別為6月1日之34.9℃、6月2日之32.2℃及6月3日之35.4℃，明顯為夏季酷暑時期，且當日軌枕抽換及</w:t>
      </w:r>
      <w:proofErr w:type="gramStart"/>
      <w:r w:rsidRPr="00AD7C63">
        <w:rPr>
          <w:rFonts w:hint="eastAsia"/>
          <w:color w:val="000000" w:themeColor="text1"/>
        </w:rPr>
        <w:t>方向整正作業</w:t>
      </w:r>
      <w:proofErr w:type="gramEnd"/>
      <w:r w:rsidRPr="00AD7C63">
        <w:rPr>
          <w:rFonts w:hint="eastAsia"/>
          <w:color w:val="000000" w:themeColor="text1"/>
        </w:rPr>
        <w:t>完成之後，日間氣溫逐漸升高，最高溫度為12：56之36.3℃，鋼軌溫度亦同樣逐步升高，如依</w:t>
      </w:r>
      <w:proofErr w:type="gramStart"/>
      <w:r w:rsidRPr="00AD7C63">
        <w:rPr>
          <w:rFonts w:hint="eastAsia"/>
          <w:color w:val="000000" w:themeColor="text1"/>
        </w:rPr>
        <w:t>臺鐵局</w:t>
      </w:r>
      <w:proofErr w:type="gramEnd"/>
      <w:r w:rsidRPr="00AD7C63">
        <w:rPr>
          <w:rFonts w:hint="eastAsia"/>
          <w:color w:val="000000" w:themeColor="text1"/>
        </w:rPr>
        <w:t>事後量測現場</w:t>
      </w:r>
      <w:proofErr w:type="gramStart"/>
      <w:r w:rsidRPr="00AD7C63">
        <w:rPr>
          <w:rFonts w:hint="eastAsia"/>
          <w:color w:val="000000" w:themeColor="text1"/>
        </w:rPr>
        <w:t>之軌溫為</w:t>
      </w:r>
      <w:proofErr w:type="gramEnd"/>
      <w:r w:rsidRPr="00AD7C63">
        <w:rPr>
          <w:rFonts w:hint="eastAsia"/>
          <w:color w:val="000000" w:themeColor="text1"/>
        </w:rPr>
        <w:t>63℃，早已超過該局規範45℃應予特別注意軌道狀況，道班人員自應按規定於前述養護作業完成後，加強監視軌道狀況，即時補充道碴。縱使</w:t>
      </w:r>
      <w:r w:rsidRPr="00AD7C63">
        <w:rPr>
          <w:rFonts w:hAnsi="標楷體" w:hint="eastAsia"/>
          <w:color w:val="000000" w:themeColor="text1"/>
          <w:szCs w:val="32"/>
        </w:rPr>
        <w:t>09：57</w:t>
      </w:r>
      <w:r w:rsidRPr="00AD7C63">
        <w:rPr>
          <w:rFonts w:hint="eastAsia"/>
          <w:color w:val="000000" w:themeColor="text1"/>
        </w:rPr>
        <w:t>第4621次列車巡檢時經過施工路段未發現異常，其後仍有10列次通過該路段，隨著日間鋼軌溫度持續升高，車輛車速車軸重量輾壓，恐逐漸加大該路段之鬆動，</w:t>
      </w:r>
      <w:proofErr w:type="gramStart"/>
      <w:r w:rsidRPr="00AD7C63">
        <w:rPr>
          <w:rFonts w:hint="eastAsia"/>
          <w:color w:val="000000" w:themeColor="text1"/>
        </w:rPr>
        <w:t>使道床</w:t>
      </w:r>
      <w:proofErr w:type="gramEnd"/>
      <w:r w:rsidRPr="00AD7C63">
        <w:rPr>
          <w:rFonts w:hint="eastAsia"/>
          <w:color w:val="000000" w:themeColor="text1"/>
        </w:rPr>
        <w:t>橫向穩定性不足，致該處於事發前已出現約5-6公分之鋼軌偏</w:t>
      </w:r>
      <w:proofErr w:type="gramStart"/>
      <w:r w:rsidRPr="00AD7C63">
        <w:rPr>
          <w:rFonts w:hint="eastAsia"/>
          <w:color w:val="000000" w:themeColor="text1"/>
        </w:rPr>
        <w:t>疑</w:t>
      </w:r>
      <w:proofErr w:type="gramEnd"/>
      <w:r w:rsidRPr="00AD7C63">
        <w:rPr>
          <w:rFonts w:hint="eastAsia"/>
          <w:color w:val="000000" w:themeColor="text1"/>
        </w:rPr>
        <w:t>情形，由前述第412次列車12：14行車錄影畫面可證。</w:t>
      </w:r>
      <w:proofErr w:type="gramStart"/>
      <w:r w:rsidRPr="00AD7C63">
        <w:rPr>
          <w:rFonts w:hint="eastAsia"/>
          <w:color w:val="000000" w:themeColor="text1"/>
        </w:rPr>
        <w:t>再者</w:t>
      </w:r>
      <w:r w:rsidRPr="00AD7C63">
        <w:rPr>
          <w:rFonts w:hAnsi="標楷體" w:hint="eastAsia"/>
          <w:color w:val="000000" w:themeColor="text1"/>
          <w:szCs w:val="32"/>
        </w:rPr>
        <w:t>，</w:t>
      </w:r>
      <w:proofErr w:type="gramEnd"/>
      <w:r w:rsidRPr="00AD7C63">
        <w:rPr>
          <w:rFonts w:hAnsi="標楷體" w:hint="eastAsia"/>
          <w:color w:val="000000" w:themeColor="text1"/>
          <w:szCs w:val="32"/>
        </w:rPr>
        <w:t>第412次列車司機員於12：14已通報富里站副站長，第651次列車司機員亦於12：31接獲該副站長通知第一閉塞號</w:t>
      </w:r>
      <w:proofErr w:type="gramStart"/>
      <w:r w:rsidRPr="00AD7C63">
        <w:rPr>
          <w:rFonts w:hAnsi="標楷體" w:hint="eastAsia"/>
          <w:color w:val="000000" w:themeColor="text1"/>
          <w:szCs w:val="32"/>
        </w:rPr>
        <w:t>誌</w:t>
      </w:r>
      <w:proofErr w:type="gramEnd"/>
      <w:r w:rsidRPr="00AD7C63">
        <w:rPr>
          <w:rFonts w:hAnsi="標楷體" w:hint="eastAsia"/>
          <w:color w:val="000000" w:themeColor="text1"/>
          <w:szCs w:val="32"/>
        </w:rPr>
        <w:t>機附近路基不穩，請注意行駛之通知在案。卻因現行有關路線異常之通報、慢行確認及應變處置，僅規範</w:t>
      </w:r>
      <w:r w:rsidRPr="00AD7C63">
        <w:rPr>
          <w:rFonts w:hint="eastAsia"/>
          <w:color w:val="000000" w:themeColor="text1"/>
        </w:rPr>
        <w:t>司機</w:t>
      </w:r>
      <w:r w:rsidRPr="00AD7C63">
        <w:rPr>
          <w:rFonts w:hint="eastAsia"/>
          <w:color w:val="000000" w:themeColor="text1"/>
        </w:rPr>
        <w:lastRenderedPageBreak/>
        <w:t>員部分，由其</w:t>
      </w:r>
      <w:r w:rsidRPr="00AD7C63">
        <w:rPr>
          <w:rFonts w:hAnsi="標楷體" w:hint="eastAsia"/>
          <w:color w:val="000000" w:themeColor="text1"/>
        </w:rPr>
        <w:t>個人經驗決定當下應減低之速度，</w:t>
      </w:r>
      <w:proofErr w:type="gramStart"/>
      <w:r w:rsidRPr="00AD7C63">
        <w:rPr>
          <w:rFonts w:hAnsi="標楷體" w:hint="eastAsia"/>
          <w:color w:val="000000" w:themeColor="text1"/>
        </w:rPr>
        <w:t>並佐以</w:t>
      </w:r>
      <w:proofErr w:type="gramEnd"/>
      <w:r w:rsidRPr="00AD7C63">
        <w:rPr>
          <w:rFonts w:hAnsi="標楷體" w:hint="eastAsia"/>
          <w:color w:val="000000" w:themeColor="text1"/>
        </w:rPr>
        <w:t>目視注意運轉，以致</w:t>
      </w:r>
      <w:r w:rsidRPr="00AD7C63">
        <w:rPr>
          <w:rFonts w:hint="eastAsia"/>
          <w:color w:val="000000" w:themeColor="text1"/>
        </w:rPr>
        <w:t>第651次列車自富里站出發後，司機員雖以78km/h速度行駛並提前切斷動力預作煞車準備，於發現前方路基線形不整後立即啟動煞車，卻因該處為下坡（速限95km/h），列車仍以63km/h速度於K104+646處車輪爬上鋼軌頭部後，第2車至第7車共6節車廂出軌。足見道班人員在未能確定軌道狀況穩定之前，採取列車</w:t>
      </w:r>
      <w:proofErr w:type="gramStart"/>
      <w:r w:rsidRPr="00AD7C63">
        <w:rPr>
          <w:rFonts w:hint="eastAsia"/>
          <w:color w:val="000000" w:themeColor="text1"/>
        </w:rPr>
        <w:t>慢行降速</w:t>
      </w:r>
      <w:proofErr w:type="gramEnd"/>
      <w:r w:rsidRPr="00AD7C63">
        <w:rPr>
          <w:rFonts w:hint="eastAsia"/>
          <w:color w:val="000000" w:themeColor="text1"/>
        </w:rPr>
        <w:t>等因應措施，復未警覺夏季高溫</w:t>
      </w:r>
      <w:proofErr w:type="gramStart"/>
      <w:r w:rsidRPr="00AD7C63">
        <w:rPr>
          <w:rFonts w:hint="eastAsia"/>
          <w:color w:val="000000" w:themeColor="text1"/>
        </w:rPr>
        <w:t>恐</w:t>
      </w:r>
      <w:proofErr w:type="gramEnd"/>
      <w:r w:rsidRPr="00AD7C63">
        <w:rPr>
          <w:rFonts w:hint="eastAsia"/>
          <w:color w:val="000000" w:themeColor="text1"/>
        </w:rPr>
        <w:t>造成</w:t>
      </w:r>
      <w:proofErr w:type="gramStart"/>
      <w:r w:rsidRPr="00AD7C63">
        <w:rPr>
          <w:rFonts w:hint="eastAsia"/>
          <w:color w:val="000000" w:themeColor="text1"/>
        </w:rPr>
        <w:t>軌道挫屈變形</w:t>
      </w:r>
      <w:proofErr w:type="gramEnd"/>
      <w:r w:rsidRPr="00AD7C63">
        <w:rPr>
          <w:rFonts w:hint="eastAsia"/>
          <w:color w:val="000000" w:themeColor="text1"/>
        </w:rPr>
        <w:t>，可能危及行車安全，主動積極監視軌道狀況，即時補充道碴，</w:t>
      </w:r>
      <w:r w:rsidRPr="00AD7C63">
        <w:rPr>
          <w:rFonts w:hAnsi="標楷體" w:hint="eastAsia"/>
          <w:color w:val="000000" w:themeColor="text1"/>
          <w:szCs w:val="32"/>
        </w:rPr>
        <w:t>危機意識嚴重不足，</w:t>
      </w:r>
      <w:r w:rsidRPr="00AD7C63">
        <w:rPr>
          <w:rFonts w:hint="eastAsia"/>
          <w:color w:val="000000" w:themeColor="text1"/>
        </w:rPr>
        <w:t>至於站長、司機員等接獲路線異常通報後又缺乏高度警覺性，即時採取應變處置措施，</w:t>
      </w:r>
      <w:proofErr w:type="gramStart"/>
      <w:r w:rsidRPr="00AD7C63">
        <w:rPr>
          <w:rFonts w:hint="eastAsia"/>
          <w:color w:val="000000" w:themeColor="text1"/>
        </w:rPr>
        <w:t>均有不當</w:t>
      </w:r>
      <w:proofErr w:type="gramEnd"/>
      <w:r w:rsidRPr="00AD7C63">
        <w:rPr>
          <w:rFonts w:hint="eastAsia"/>
          <w:color w:val="000000" w:themeColor="text1"/>
        </w:rPr>
        <w:t>。</w:t>
      </w:r>
    </w:p>
    <w:p w:rsidR="00D90F93" w:rsidRPr="00AD7C63" w:rsidRDefault="00D90F93" w:rsidP="00D90F93">
      <w:pPr>
        <w:pStyle w:val="3"/>
        <w:rPr>
          <w:b/>
          <w:color w:val="000000" w:themeColor="text1"/>
        </w:rPr>
      </w:pPr>
      <w:r w:rsidRPr="00AD7C63">
        <w:rPr>
          <w:rFonts w:hint="eastAsia"/>
          <w:color w:val="000000" w:themeColor="text1"/>
        </w:rPr>
        <w:t>綜上，</w:t>
      </w:r>
      <w:proofErr w:type="gramStart"/>
      <w:r w:rsidRPr="00AD7C63">
        <w:rPr>
          <w:rFonts w:hint="eastAsia"/>
          <w:color w:val="000000" w:themeColor="text1"/>
        </w:rPr>
        <w:t>臺鐵局</w:t>
      </w:r>
      <w:proofErr w:type="gramEnd"/>
      <w:r w:rsidRPr="00AD7C63">
        <w:rPr>
          <w:rFonts w:hint="eastAsia"/>
          <w:color w:val="000000" w:themeColor="text1"/>
        </w:rPr>
        <w:t>於</w:t>
      </w:r>
      <w:r w:rsidRPr="00AD7C63">
        <w:rPr>
          <w:color w:val="000000" w:themeColor="text1"/>
        </w:rPr>
        <w:t>105</w:t>
      </w:r>
      <w:r w:rsidRPr="00AD7C63">
        <w:rPr>
          <w:rFonts w:hint="eastAsia"/>
          <w:color w:val="000000" w:themeColor="text1"/>
        </w:rPr>
        <w:t>年</w:t>
      </w:r>
      <w:r w:rsidRPr="00AD7C63">
        <w:rPr>
          <w:color w:val="000000" w:themeColor="text1"/>
        </w:rPr>
        <w:t>6</w:t>
      </w:r>
      <w:r w:rsidRPr="00AD7C63">
        <w:rPr>
          <w:rFonts w:hint="eastAsia"/>
          <w:color w:val="000000" w:themeColor="text1"/>
        </w:rPr>
        <w:t>月</w:t>
      </w:r>
      <w:r w:rsidRPr="00AD7C63">
        <w:rPr>
          <w:color w:val="000000" w:themeColor="text1"/>
        </w:rPr>
        <w:t>4</w:t>
      </w:r>
      <w:r w:rsidRPr="00AD7C63">
        <w:rPr>
          <w:rFonts w:hint="eastAsia"/>
          <w:color w:val="000000" w:themeColor="text1"/>
        </w:rPr>
        <w:t>日夜間執行富里</w:t>
      </w:r>
      <w:r w:rsidRPr="00AD7C63">
        <w:rPr>
          <w:color w:val="000000" w:themeColor="text1"/>
        </w:rPr>
        <w:t>-</w:t>
      </w:r>
      <w:r w:rsidRPr="00AD7C63">
        <w:rPr>
          <w:rFonts w:hint="eastAsia"/>
          <w:color w:val="000000" w:themeColor="text1"/>
        </w:rPr>
        <w:t>東竹站間鐵道軌枕抽換及</w:t>
      </w:r>
      <w:proofErr w:type="gramStart"/>
      <w:r w:rsidRPr="00AD7C63">
        <w:rPr>
          <w:rFonts w:hint="eastAsia"/>
          <w:color w:val="000000" w:themeColor="text1"/>
        </w:rPr>
        <w:t>方向整正作業</w:t>
      </w:r>
      <w:proofErr w:type="gramEnd"/>
      <w:r w:rsidRPr="00AD7C63">
        <w:rPr>
          <w:rFonts w:hint="eastAsia"/>
          <w:color w:val="000000" w:themeColor="text1"/>
        </w:rPr>
        <w:t>，既未盡</w:t>
      </w:r>
      <w:proofErr w:type="gramStart"/>
      <w:r w:rsidRPr="00AD7C63">
        <w:rPr>
          <w:rFonts w:hint="eastAsia"/>
          <w:color w:val="000000" w:themeColor="text1"/>
        </w:rPr>
        <w:t>確實夯實道</w:t>
      </w:r>
      <w:proofErr w:type="gramEnd"/>
      <w:r w:rsidRPr="00AD7C63">
        <w:rPr>
          <w:rFonts w:hint="eastAsia"/>
          <w:color w:val="000000" w:themeColor="text1"/>
        </w:rPr>
        <w:t>碴之責於先，復未警覺日間高溫持續升高，應加強監視軌道穩定狀況，即時補充道碴，後又因相關人員錯失路線異常通報之應變處置，以致施工擾動之路線，因伴隨日間鋼軌溫度升高，數十列次車輛車速車軸重量輾壓，逐漸加大該路段鬆動及軌道不整範圍，造成鋼軌</w:t>
      </w:r>
      <w:proofErr w:type="gramStart"/>
      <w:r w:rsidRPr="00AD7C63">
        <w:rPr>
          <w:rFonts w:hint="eastAsia"/>
          <w:color w:val="000000" w:themeColor="text1"/>
        </w:rPr>
        <w:t>挫屈，</w:t>
      </w:r>
      <w:proofErr w:type="gramEnd"/>
      <w:r w:rsidRPr="00AD7C63">
        <w:rPr>
          <w:rFonts w:hint="eastAsia"/>
          <w:color w:val="000000" w:themeColor="text1"/>
        </w:rPr>
        <w:t>發生列車計6節車廂出軌事故，核有重大違失</w:t>
      </w:r>
      <w:r w:rsidRPr="00AD7C63">
        <w:rPr>
          <w:rFonts w:hint="eastAsia"/>
          <w:b/>
          <w:color w:val="000000" w:themeColor="text1"/>
        </w:rPr>
        <w:t>。</w:t>
      </w:r>
    </w:p>
    <w:p w:rsidR="00D90F93" w:rsidRPr="00AD7C63" w:rsidRDefault="00D90F93" w:rsidP="00D90F93">
      <w:pPr>
        <w:pStyle w:val="2"/>
        <w:rPr>
          <w:b w:val="0"/>
          <w:color w:val="000000" w:themeColor="text1"/>
        </w:rPr>
      </w:pPr>
      <w:bookmarkStart w:id="38" w:name="_Toc476746760"/>
      <w:proofErr w:type="gramStart"/>
      <w:r w:rsidRPr="00AD7C63">
        <w:rPr>
          <w:rFonts w:hint="eastAsia"/>
          <w:b w:val="0"/>
          <w:color w:val="000000" w:themeColor="text1"/>
        </w:rPr>
        <w:t>臺鐵局</w:t>
      </w:r>
      <w:proofErr w:type="gramEnd"/>
      <w:r w:rsidRPr="00AD7C63">
        <w:rPr>
          <w:rFonts w:hint="eastAsia"/>
          <w:b w:val="0"/>
          <w:color w:val="000000" w:themeColor="text1"/>
        </w:rPr>
        <w:t>為改善富源北二平交道路面高度及線形問題，養護及整修次數繁密，期間多次施工作業已達一定規模，長期以來</w:t>
      </w:r>
      <w:proofErr w:type="gramStart"/>
      <w:r w:rsidRPr="00AD7C63">
        <w:rPr>
          <w:rFonts w:hint="eastAsia"/>
          <w:b w:val="0"/>
          <w:color w:val="000000" w:themeColor="text1"/>
        </w:rPr>
        <w:t>逕</w:t>
      </w:r>
      <w:proofErr w:type="gramEnd"/>
      <w:r w:rsidRPr="00AD7C63">
        <w:rPr>
          <w:rFonts w:hint="eastAsia"/>
          <w:b w:val="0"/>
          <w:color w:val="000000" w:themeColor="text1"/>
        </w:rPr>
        <w:t>由道班人員憑其施工經驗判斷辦理，而未擬定施工計畫，以致道班人員執行105年6月22日富源北二</w:t>
      </w:r>
      <w:proofErr w:type="gramStart"/>
      <w:r w:rsidRPr="00AD7C63">
        <w:rPr>
          <w:rFonts w:hint="eastAsia"/>
          <w:b w:val="0"/>
          <w:color w:val="000000" w:themeColor="text1"/>
        </w:rPr>
        <w:t>平交道降道工程</w:t>
      </w:r>
      <w:proofErr w:type="gramEnd"/>
      <w:r w:rsidRPr="00AD7C63">
        <w:rPr>
          <w:rFonts w:hint="eastAsia"/>
          <w:b w:val="0"/>
          <w:color w:val="000000" w:themeColor="text1"/>
        </w:rPr>
        <w:t>時，</w:t>
      </w:r>
      <w:proofErr w:type="gramStart"/>
      <w:r w:rsidRPr="00AD7C63">
        <w:rPr>
          <w:rFonts w:hint="eastAsia"/>
          <w:b w:val="0"/>
          <w:color w:val="000000" w:themeColor="text1"/>
        </w:rPr>
        <w:t>涉犯未按</w:t>
      </w:r>
      <w:proofErr w:type="gramEnd"/>
      <w:r w:rsidRPr="00AD7C63">
        <w:rPr>
          <w:rFonts w:hint="eastAsia"/>
          <w:b w:val="0"/>
          <w:color w:val="000000" w:themeColor="text1"/>
        </w:rPr>
        <w:t>規定事先申請列車慢行</w:t>
      </w:r>
      <w:r w:rsidRPr="00AD7C63">
        <w:rPr>
          <w:rFonts w:hint="eastAsia"/>
          <w:color w:val="000000" w:themeColor="text1"/>
        </w:rPr>
        <w:t>、</w:t>
      </w:r>
      <w:r w:rsidRPr="00AD7C63">
        <w:rPr>
          <w:rFonts w:hint="eastAsia"/>
          <w:b w:val="0"/>
          <w:color w:val="000000" w:themeColor="text1"/>
        </w:rPr>
        <w:t>未確實</w:t>
      </w:r>
      <w:proofErr w:type="gramStart"/>
      <w:r w:rsidRPr="00AD7C63">
        <w:rPr>
          <w:rFonts w:hint="eastAsia"/>
          <w:b w:val="0"/>
          <w:color w:val="000000" w:themeColor="text1"/>
        </w:rPr>
        <w:t>夯實道碴及</w:t>
      </w:r>
      <w:proofErr w:type="gramEnd"/>
      <w:r w:rsidRPr="00AD7C63">
        <w:rPr>
          <w:rFonts w:hint="eastAsia"/>
          <w:b w:val="0"/>
          <w:color w:val="000000" w:themeColor="text1"/>
        </w:rPr>
        <w:t>僅憑其施工經驗將線形整</w:t>
      </w:r>
      <w:proofErr w:type="gramStart"/>
      <w:r w:rsidRPr="00AD7C63">
        <w:rPr>
          <w:rFonts w:hint="eastAsia"/>
          <w:b w:val="0"/>
          <w:color w:val="000000" w:themeColor="text1"/>
        </w:rPr>
        <w:t>平拉順等</w:t>
      </w:r>
      <w:proofErr w:type="gramEnd"/>
      <w:r w:rsidRPr="00AD7C63">
        <w:rPr>
          <w:rFonts w:hint="eastAsia"/>
          <w:b w:val="0"/>
          <w:color w:val="000000" w:themeColor="text1"/>
        </w:rPr>
        <w:t>違失情事，</w:t>
      </w:r>
      <w:proofErr w:type="gramStart"/>
      <w:r w:rsidRPr="00AD7C63">
        <w:rPr>
          <w:rFonts w:hint="eastAsia"/>
          <w:b w:val="0"/>
          <w:color w:val="000000" w:themeColor="text1"/>
        </w:rPr>
        <w:t>嗣</w:t>
      </w:r>
      <w:proofErr w:type="gramEnd"/>
      <w:r w:rsidRPr="00AD7C63">
        <w:rPr>
          <w:rFonts w:hint="eastAsia"/>
          <w:b w:val="0"/>
          <w:color w:val="000000" w:themeColor="text1"/>
        </w:rPr>
        <w:t>又未記取同年6月4日列車出軌教訓，加強監視軌道狀況，肇致列車出軌再次發生，</w:t>
      </w:r>
      <w:r w:rsidRPr="00AD7C63">
        <w:rPr>
          <w:rFonts w:hint="eastAsia"/>
          <w:b w:val="0"/>
          <w:color w:val="000000" w:themeColor="text1"/>
        </w:rPr>
        <w:lastRenderedPageBreak/>
        <w:t>造成2名乘客受傷，違失情節重大。</w:t>
      </w:r>
      <w:bookmarkEnd w:id="38"/>
    </w:p>
    <w:p w:rsidR="00D90F93" w:rsidRPr="00AD7C63" w:rsidRDefault="00D90F93" w:rsidP="00D90F93">
      <w:pPr>
        <w:pStyle w:val="3"/>
        <w:rPr>
          <w:color w:val="000000" w:themeColor="text1"/>
        </w:rPr>
      </w:pPr>
      <w:r w:rsidRPr="00AD7C63">
        <w:rPr>
          <w:rFonts w:hint="eastAsia"/>
          <w:color w:val="000000" w:themeColor="text1"/>
        </w:rPr>
        <w:t>按鐵路法第56條之1規定：「鐵路機構應負責鐵路之土木建築設施、軌道設施、…</w:t>
      </w:r>
      <w:proofErr w:type="gramStart"/>
      <w:r w:rsidRPr="00AD7C63">
        <w:rPr>
          <w:rFonts w:hint="eastAsia"/>
          <w:color w:val="000000" w:themeColor="text1"/>
        </w:rPr>
        <w:t>…</w:t>
      </w:r>
      <w:proofErr w:type="gramEnd"/>
      <w:r w:rsidRPr="00AD7C63">
        <w:rPr>
          <w:rFonts w:hint="eastAsia"/>
          <w:color w:val="000000" w:themeColor="text1"/>
        </w:rPr>
        <w:t>之修建、養護。（略）」同法第56條之3規定：</w:t>
      </w:r>
      <w:r w:rsidRPr="00AD7C63">
        <w:rPr>
          <w:rFonts w:hAnsi="標楷體" w:hint="eastAsia"/>
          <w:color w:val="000000" w:themeColor="text1"/>
        </w:rPr>
        <w:t>「鐵路機構應確保鐵路行車之安全。（略）」復按</w:t>
      </w:r>
      <w:proofErr w:type="gramStart"/>
      <w:r w:rsidRPr="00AD7C63">
        <w:rPr>
          <w:rFonts w:hAnsi="標楷體" w:hint="eastAsia"/>
          <w:color w:val="000000" w:themeColor="text1"/>
        </w:rPr>
        <w:t>臺鐵局</w:t>
      </w:r>
      <w:proofErr w:type="gramEnd"/>
      <w:r w:rsidRPr="00AD7C63">
        <w:rPr>
          <w:rFonts w:hAnsi="標楷體" w:hint="eastAsia"/>
          <w:color w:val="000000" w:themeColor="text1"/>
        </w:rPr>
        <w:t>工務處養路標準作業程序-</w:t>
      </w:r>
      <w:r w:rsidRPr="00AD7C63">
        <w:rPr>
          <w:rFonts w:hint="eastAsia"/>
          <w:color w:val="000000" w:themeColor="text1"/>
        </w:rPr>
        <w:t>抽</w:t>
      </w:r>
      <w:proofErr w:type="gramStart"/>
      <w:r w:rsidRPr="00AD7C63">
        <w:rPr>
          <w:rFonts w:hint="eastAsia"/>
          <w:color w:val="000000" w:themeColor="text1"/>
        </w:rPr>
        <w:t>換道碴</w:t>
      </w:r>
      <w:proofErr w:type="gramEnd"/>
      <w:r w:rsidRPr="00AD7C63">
        <w:rPr>
          <w:rFonts w:hint="eastAsia"/>
          <w:color w:val="000000" w:themeColor="text1"/>
        </w:rPr>
        <w:t>標準作業程序4.3.1施工前準備作業：「（1）1個月前提出工作計畫</w:t>
      </w:r>
      <w:proofErr w:type="gramStart"/>
      <w:r w:rsidRPr="00AD7C63">
        <w:rPr>
          <w:rFonts w:hint="eastAsia"/>
          <w:color w:val="000000" w:themeColor="text1"/>
        </w:rPr>
        <w:t>列入工電聯合</w:t>
      </w:r>
      <w:proofErr w:type="gramEnd"/>
      <w:r w:rsidRPr="00AD7C63">
        <w:rPr>
          <w:rFonts w:hint="eastAsia"/>
          <w:color w:val="000000" w:themeColor="text1"/>
        </w:rPr>
        <w:t>封鎖施工計畫交付協調會排定時程，或施工前14日向綜合調度所申請路線封鎖及電車線斷電、列車慢行事宜。（略）」同作業程序4.3.2施工中作業：「</w:t>
      </w:r>
      <w:r w:rsidRPr="00AD7C63">
        <w:rPr>
          <w:rFonts w:hAnsi="標楷體"/>
          <w:color w:val="000000" w:themeColor="text1"/>
        </w:rPr>
        <w:t>…</w:t>
      </w:r>
      <w:proofErr w:type="gramStart"/>
      <w:r w:rsidRPr="00AD7C63">
        <w:rPr>
          <w:rFonts w:hAnsi="標楷體"/>
          <w:color w:val="000000" w:themeColor="text1"/>
        </w:rPr>
        <w:t>…</w:t>
      </w:r>
      <w:proofErr w:type="gramEnd"/>
      <w:r w:rsidRPr="00AD7C63">
        <w:rPr>
          <w:rFonts w:hint="eastAsia"/>
          <w:color w:val="000000" w:themeColor="text1"/>
        </w:rPr>
        <w:t>（5）將新</w:t>
      </w:r>
      <w:proofErr w:type="gramStart"/>
      <w:r w:rsidRPr="00AD7C63">
        <w:rPr>
          <w:rFonts w:hint="eastAsia"/>
          <w:color w:val="000000" w:themeColor="text1"/>
        </w:rPr>
        <w:t>道碴卸入</w:t>
      </w:r>
      <w:proofErr w:type="gramEnd"/>
      <w:r w:rsidRPr="00AD7C63">
        <w:rPr>
          <w:rFonts w:hint="eastAsia"/>
          <w:color w:val="000000" w:themeColor="text1"/>
        </w:rPr>
        <w:t>路線，再將枕木</w:t>
      </w:r>
      <w:proofErr w:type="gramStart"/>
      <w:r w:rsidRPr="00AD7C63">
        <w:rPr>
          <w:rFonts w:hint="eastAsia"/>
          <w:color w:val="000000" w:themeColor="text1"/>
        </w:rPr>
        <w:t>墩</w:t>
      </w:r>
      <w:proofErr w:type="gramEnd"/>
      <w:r w:rsidRPr="00AD7C63">
        <w:rPr>
          <w:rFonts w:hint="eastAsia"/>
          <w:color w:val="000000" w:themeColor="text1"/>
        </w:rPr>
        <w:t>拆除。（6）將石</w:t>
      </w:r>
      <w:proofErr w:type="gramStart"/>
      <w:r w:rsidRPr="00AD7C63">
        <w:rPr>
          <w:rFonts w:hint="eastAsia"/>
          <w:color w:val="000000" w:themeColor="text1"/>
        </w:rPr>
        <w:t>碴車卸</w:t>
      </w:r>
      <w:proofErr w:type="gramEnd"/>
      <w:r w:rsidRPr="00AD7C63">
        <w:rPr>
          <w:rFonts w:hint="eastAsia"/>
          <w:color w:val="000000" w:themeColor="text1"/>
        </w:rPr>
        <w:t>完道碴離開後，開始</w:t>
      </w:r>
      <w:proofErr w:type="gramStart"/>
      <w:r w:rsidRPr="00AD7C63">
        <w:rPr>
          <w:rFonts w:hint="eastAsia"/>
          <w:color w:val="000000" w:themeColor="text1"/>
        </w:rPr>
        <w:t>起道及砸道</w:t>
      </w:r>
      <w:proofErr w:type="gramEnd"/>
      <w:r w:rsidRPr="00AD7C63">
        <w:rPr>
          <w:rFonts w:hint="eastAsia"/>
          <w:color w:val="000000" w:themeColor="text1"/>
        </w:rPr>
        <w:t>。</w:t>
      </w:r>
      <w:r w:rsidRPr="00AD7C63">
        <w:rPr>
          <w:rFonts w:hAnsi="標楷體"/>
          <w:color w:val="000000" w:themeColor="text1"/>
        </w:rPr>
        <w:t>…</w:t>
      </w:r>
      <w:proofErr w:type="gramStart"/>
      <w:r w:rsidRPr="00AD7C63">
        <w:rPr>
          <w:rFonts w:hAnsi="標楷體"/>
          <w:color w:val="000000" w:themeColor="text1"/>
        </w:rPr>
        <w:t>…</w:t>
      </w:r>
      <w:proofErr w:type="gramEnd"/>
      <w:r w:rsidRPr="00AD7C63">
        <w:rPr>
          <w:rFonts w:hint="eastAsia"/>
          <w:color w:val="000000" w:themeColor="text1"/>
        </w:rPr>
        <w:t>（9）恢復行車</w:t>
      </w:r>
      <w:proofErr w:type="gramStart"/>
      <w:r w:rsidRPr="00AD7C63">
        <w:rPr>
          <w:rFonts w:hint="eastAsia"/>
          <w:color w:val="000000" w:themeColor="text1"/>
        </w:rPr>
        <w:t>採</w:t>
      </w:r>
      <w:proofErr w:type="gramEnd"/>
      <w:r w:rsidRPr="00AD7C63">
        <w:rPr>
          <w:rFonts w:hint="eastAsia"/>
          <w:color w:val="000000" w:themeColor="text1"/>
        </w:rPr>
        <w:t>慢行60km/</w:t>
      </w:r>
      <w:proofErr w:type="spellStart"/>
      <w:r w:rsidRPr="00AD7C63">
        <w:rPr>
          <w:rFonts w:hint="eastAsia"/>
          <w:color w:val="000000" w:themeColor="text1"/>
        </w:rPr>
        <w:t>hr</w:t>
      </w:r>
      <w:proofErr w:type="spellEnd"/>
      <w:r w:rsidRPr="00AD7C63">
        <w:rPr>
          <w:rFonts w:hint="eastAsia"/>
          <w:color w:val="000000" w:themeColor="text1"/>
        </w:rPr>
        <w:t>（特殊情形者得簽報核准酌量降低慢行速度）行駛，兩端慢行號</w:t>
      </w:r>
      <w:proofErr w:type="gramStart"/>
      <w:r w:rsidRPr="00AD7C63">
        <w:rPr>
          <w:rFonts w:hint="eastAsia"/>
          <w:color w:val="000000" w:themeColor="text1"/>
        </w:rPr>
        <w:t>誌</w:t>
      </w:r>
      <w:proofErr w:type="gramEnd"/>
      <w:r w:rsidRPr="00AD7C63">
        <w:rPr>
          <w:rFonts w:hint="eastAsia"/>
          <w:color w:val="000000" w:themeColor="text1"/>
        </w:rPr>
        <w:t>依規定豎立。」4.3.3施工後檢查：「（1）</w:t>
      </w:r>
      <w:proofErr w:type="gramStart"/>
      <w:r w:rsidRPr="00AD7C63">
        <w:rPr>
          <w:rFonts w:hint="eastAsia"/>
          <w:color w:val="000000" w:themeColor="text1"/>
        </w:rPr>
        <w:t>當抽換道碴</w:t>
      </w:r>
      <w:proofErr w:type="gramEnd"/>
      <w:r w:rsidRPr="00AD7C63">
        <w:rPr>
          <w:rFonts w:hint="eastAsia"/>
          <w:color w:val="000000" w:themeColor="text1"/>
        </w:rPr>
        <w:t>完成後應檢查軌道軌距、方向、高低、水平，並</w:t>
      </w:r>
      <w:proofErr w:type="gramStart"/>
      <w:r w:rsidRPr="00AD7C63">
        <w:rPr>
          <w:rFonts w:hint="eastAsia"/>
          <w:color w:val="000000" w:themeColor="text1"/>
        </w:rPr>
        <w:t>以砸道車全面砸道</w:t>
      </w:r>
      <w:proofErr w:type="gramEnd"/>
      <w:r w:rsidRPr="00AD7C63">
        <w:rPr>
          <w:rFonts w:hint="eastAsia"/>
          <w:color w:val="000000" w:themeColor="text1"/>
        </w:rPr>
        <w:t>。數日後再視軌道狀況，逐步解除慢行恢復正常行駛速度。（略）」及4.4注意事項：「（1）夏季酷暑</w:t>
      </w:r>
      <w:proofErr w:type="gramStart"/>
      <w:r w:rsidRPr="00AD7C63">
        <w:rPr>
          <w:rFonts w:hint="eastAsia"/>
          <w:color w:val="000000" w:themeColor="text1"/>
        </w:rPr>
        <w:t>期間，</w:t>
      </w:r>
      <w:proofErr w:type="gramEnd"/>
      <w:r w:rsidRPr="00AD7C63">
        <w:rPr>
          <w:rFonts w:hint="eastAsia"/>
          <w:color w:val="000000" w:themeColor="text1"/>
        </w:rPr>
        <w:t>不宜實施抽</w:t>
      </w:r>
      <w:proofErr w:type="gramStart"/>
      <w:r w:rsidRPr="00AD7C63">
        <w:rPr>
          <w:rFonts w:hint="eastAsia"/>
          <w:color w:val="000000" w:themeColor="text1"/>
        </w:rPr>
        <w:t>換道碴</w:t>
      </w:r>
      <w:proofErr w:type="gramEnd"/>
      <w:r w:rsidRPr="00AD7C63">
        <w:rPr>
          <w:rFonts w:hint="eastAsia"/>
          <w:color w:val="000000" w:themeColor="text1"/>
        </w:rPr>
        <w:t>作業。（略）」</w:t>
      </w:r>
      <w:proofErr w:type="gramStart"/>
      <w:r w:rsidRPr="00AD7C63">
        <w:rPr>
          <w:rFonts w:hint="eastAsia"/>
          <w:color w:val="000000" w:themeColor="text1"/>
        </w:rPr>
        <w:t>復按</w:t>
      </w:r>
      <w:proofErr w:type="gramEnd"/>
      <w:r w:rsidRPr="00AD7C63">
        <w:rPr>
          <w:rFonts w:hint="eastAsia"/>
          <w:color w:val="000000" w:themeColor="text1"/>
        </w:rPr>
        <w:t>1067公厘軌距軌道橋隧檢查養護規範（103年9月3日修訂）第六節、道碴、2.6.8：「列車運轉中之正線軌道之</w:t>
      </w:r>
      <w:proofErr w:type="gramStart"/>
      <w:r w:rsidRPr="00AD7C63">
        <w:rPr>
          <w:rFonts w:hint="eastAsia"/>
          <w:color w:val="000000" w:themeColor="text1"/>
        </w:rPr>
        <w:t>起道或降道</w:t>
      </w:r>
      <w:proofErr w:type="gramEnd"/>
      <w:r w:rsidRPr="00AD7C63">
        <w:rPr>
          <w:rFonts w:hint="eastAsia"/>
          <w:color w:val="000000" w:themeColor="text1"/>
        </w:rPr>
        <w:t>應左右均等，每次之</w:t>
      </w:r>
      <w:proofErr w:type="gramStart"/>
      <w:r w:rsidRPr="00AD7C63">
        <w:rPr>
          <w:rFonts w:hint="eastAsia"/>
          <w:color w:val="000000" w:themeColor="text1"/>
        </w:rPr>
        <w:t>起道或降道量</w:t>
      </w:r>
      <w:proofErr w:type="gramEnd"/>
      <w:r w:rsidRPr="00AD7C63">
        <w:rPr>
          <w:rFonts w:hint="eastAsia"/>
          <w:color w:val="000000" w:themeColor="text1"/>
        </w:rPr>
        <w:t>不得超過50公厘，並應注意前後部分鋼軌面避免發生劇烈變化，軌道應避免在炎熱之時連續</w:t>
      </w:r>
      <w:proofErr w:type="gramStart"/>
      <w:r w:rsidRPr="00AD7C63">
        <w:rPr>
          <w:rFonts w:hint="eastAsia"/>
          <w:color w:val="000000" w:themeColor="text1"/>
        </w:rPr>
        <w:t>起道或降道</w:t>
      </w:r>
      <w:proofErr w:type="gramEnd"/>
      <w:r w:rsidRPr="00AD7C63">
        <w:rPr>
          <w:rFonts w:hint="eastAsia"/>
          <w:color w:val="000000" w:themeColor="text1"/>
        </w:rPr>
        <w:t>。（略）」</w:t>
      </w:r>
      <w:bookmarkStart w:id="39" w:name="_Toc468785402"/>
      <w:r w:rsidRPr="00AD7C63">
        <w:rPr>
          <w:rFonts w:hint="eastAsia"/>
          <w:color w:val="000000" w:themeColor="text1"/>
        </w:rPr>
        <w:t>另按</w:t>
      </w:r>
      <w:proofErr w:type="gramStart"/>
      <w:r w:rsidRPr="00AD7C63">
        <w:rPr>
          <w:rFonts w:hint="eastAsia"/>
          <w:color w:val="000000" w:themeColor="text1"/>
        </w:rPr>
        <w:t>臺鐵局</w:t>
      </w:r>
      <w:proofErr w:type="gramEnd"/>
      <w:r w:rsidRPr="00AD7C63">
        <w:rPr>
          <w:rFonts w:hint="eastAsia"/>
          <w:color w:val="000000" w:themeColor="text1"/>
        </w:rPr>
        <w:t>行車事故報告書（105年6月4日出軌事故）十一、檢討改進事項略</w:t>
      </w:r>
      <w:proofErr w:type="gramStart"/>
      <w:r w:rsidRPr="00AD7C63">
        <w:rPr>
          <w:rFonts w:hint="eastAsia"/>
          <w:color w:val="000000" w:themeColor="text1"/>
        </w:rPr>
        <w:t>以</w:t>
      </w:r>
      <w:proofErr w:type="gramEnd"/>
      <w:r w:rsidRPr="00AD7C63">
        <w:rPr>
          <w:rFonts w:hint="eastAsia"/>
          <w:color w:val="000000" w:themeColor="text1"/>
        </w:rPr>
        <w:t>，1.各工務單位應確實依據該局防範軌道</w:t>
      </w:r>
      <w:proofErr w:type="gramStart"/>
      <w:r w:rsidRPr="00AD7C63">
        <w:rPr>
          <w:rFonts w:hint="eastAsia"/>
          <w:color w:val="000000" w:themeColor="text1"/>
        </w:rPr>
        <w:t>挫屈注意事項</w:t>
      </w:r>
      <w:proofErr w:type="gramEnd"/>
      <w:r w:rsidRPr="00AD7C63">
        <w:rPr>
          <w:rFonts w:hint="eastAsia"/>
          <w:color w:val="000000" w:themeColor="text1"/>
        </w:rPr>
        <w:t>，於酷暑期間加強注意路線養護作業。2.保修完畢封鎖作業結束後，路線有擾動之處所，應加強監視，必要時應通知調度所進行限速等措施。3.嚴格要求</w:t>
      </w:r>
      <w:r w:rsidRPr="00AD7C63">
        <w:rPr>
          <w:rFonts w:hint="eastAsia"/>
          <w:color w:val="000000" w:themeColor="text1"/>
        </w:rPr>
        <w:lastRenderedPageBreak/>
        <w:t>員工依據標準作業程序辦理養護及行車事宜。</w:t>
      </w:r>
      <w:bookmarkEnd w:id="39"/>
    </w:p>
    <w:p w:rsidR="00D90F93" w:rsidRPr="00AD7C63" w:rsidRDefault="00D90F93" w:rsidP="00D90F93">
      <w:pPr>
        <w:pStyle w:val="3"/>
        <w:rPr>
          <w:color w:val="000000" w:themeColor="text1"/>
        </w:rPr>
      </w:pPr>
      <w:r w:rsidRPr="00AD7C63">
        <w:rPr>
          <w:rFonts w:hint="eastAsia"/>
          <w:color w:val="000000" w:themeColor="text1"/>
        </w:rPr>
        <w:t>查富源北二平交道因鐵路為曲線設有超高度，致公路形成波浪形路面，當地居民多次向瑞穗道班反應有人車摔倒情形，因</w:t>
      </w:r>
      <w:proofErr w:type="gramStart"/>
      <w:r w:rsidRPr="00AD7C63">
        <w:rPr>
          <w:rFonts w:hint="eastAsia"/>
          <w:color w:val="000000" w:themeColor="text1"/>
        </w:rPr>
        <w:t>平交道外版邊緣</w:t>
      </w:r>
      <w:proofErr w:type="gramEnd"/>
      <w:r w:rsidRPr="00AD7C63">
        <w:rPr>
          <w:rFonts w:hint="eastAsia"/>
          <w:color w:val="000000" w:themeColor="text1"/>
        </w:rPr>
        <w:t>以內屬</w:t>
      </w:r>
      <w:proofErr w:type="gramStart"/>
      <w:r w:rsidRPr="00AD7C63">
        <w:rPr>
          <w:rFonts w:hint="eastAsia"/>
          <w:color w:val="000000" w:themeColor="text1"/>
        </w:rPr>
        <w:t>臺鐵局</w:t>
      </w:r>
      <w:proofErr w:type="gramEnd"/>
      <w:r w:rsidRPr="00AD7C63">
        <w:rPr>
          <w:rFonts w:hint="eastAsia"/>
          <w:color w:val="000000" w:themeColor="text1"/>
        </w:rPr>
        <w:t>權責，為避免發生平交道公路車輛事故，</w:t>
      </w:r>
      <w:proofErr w:type="gramStart"/>
      <w:r w:rsidRPr="00AD7C63">
        <w:rPr>
          <w:rFonts w:hint="eastAsia"/>
          <w:color w:val="000000" w:themeColor="text1"/>
        </w:rPr>
        <w:t>臺鐵局</w:t>
      </w:r>
      <w:proofErr w:type="gramEnd"/>
      <w:r w:rsidRPr="00AD7C63">
        <w:rPr>
          <w:rFonts w:hint="eastAsia"/>
          <w:color w:val="000000" w:themeColor="text1"/>
        </w:rPr>
        <w:t>花蓮工務段</w:t>
      </w:r>
      <w:proofErr w:type="gramStart"/>
      <w:r w:rsidRPr="00AD7C63">
        <w:rPr>
          <w:rFonts w:hint="eastAsia"/>
          <w:color w:val="000000" w:themeColor="text1"/>
        </w:rPr>
        <w:t>爰辦理降道工程</w:t>
      </w:r>
      <w:proofErr w:type="gramEnd"/>
      <w:r w:rsidRPr="00AD7C63">
        <w:rPr>
          <w:rFonts w:hint="eastAsia"/>
          <w:color w:val="000000" w:themeColor="text1"/>
        </w:rPr>
        <w:t>，並自105年4月27日起開始進行養護或整修，至6月月22日止已有多次整修養護。期間養護紀錄包括4月27日K52+700~K53+300</w:t>
      </w:r>
      <w:proofErr w:type="gramStart"/>
      <w:r w:rsidRPr="00AD7C63">
        <w:rPr>
          <w:rFonts w:hint="eastAsia"/>
          <w:color w:val="000000" w:themeColor="text1"/>
        </w:rPr>
        <w:t>卸石碴</w:t>
      </w:r>
      <w:proofErr w:type="gramEnd"/>
      <w:r w:rsidRPr="00AD7C63">
        <w:rPr>
          <w:rFonts w:hint="eastAsia"/>
          <w:color w:val="000000" w:themeColor="text1"/>
        </w:rPr>
        <w:t>作業、4月28~29日K52+700~K53+300</w:t>
      </w:r>
      <w:proofErr w:type="gramStart"/>
      <w:r w:rsidRPr="00AD7C63">
        <w:rPr>
          <w:rFonts w:hint="eastAsia"/>
          <w:color w:val="000000" w:themeColor="text1"/>
        </w:rPr>
        <w:t>曲線撥道作業</w:t>
      </w:r>
      <w:proofErr w:type="gramEnd"/>
      <w:r w:rsidRPr="00AD7C63">
        <w:rPr>
          <w:rFonts w:hint="eastAsia"/>
          <w:color w:val="000000" w:themeColor="text1"/>
        </w:rPr>
        <w:t>、5月3日富源北二平交道</w:t>
      </w:r>
      <w:proofErr w:type="gramStart"/>
      <w:r w:rsidRPr="00AD7C63">
        <w:rPr>
          <w:rFonts w:hint="eastAsia"/>
          <w:color w:val="000000" w:themeColor="text1"/>
        </w:rPr>
        <w:t>人工砸道作業</w:t>
      </w:r>
      <w:proofErr w:type="gramEnd"/>
      <w:r w:rsidRPr="00AD7C63">
        <w:rPr>
          <w:rFonts w:hint="eastAsia"/>
          <w:color w:val="000000" w:themeColor="text1"/>
        </w:rPr>
        <w:t>、5月12日富源北二平交道拆裝作業、5月18日富源北二平交道養護作業、5月25日K52+800~K62+400</w:t>
      </w:r>
      <w:proofErr w:type="gramStart"/>
      <w:r w:rsidRPr="00AD7C63">
        <w:rPr>
          <w:rFonts w:hint="eastAsia"/>
          <w:color w:val="000000" w:themeColor="text1"/>
        </w:rPr>
        <w:t>人工砸道作業</w:t>
      </w:r>
      <w:proofErr w:type="gramEnd"/>
      <w:r w:rsidRPr="00AD7C63">
        <w:rPr>
          <w:rFonts w:hint="eastAsia"/>
          <w:color w:val="000000" w:themeColor="text1"/>
        </w:rPr>
        <w:t>、6月15日富源北平交道養護作業及6月22日富源北二</w:t>
      </w:r>
      <w:proofErr w:type="gramStart"/>
      <w:r w:rsidRPr="00AD7C63">
        <w:rPr>
          <w:rFonts w:hint="eastAsia"/>
          <w:color w:val="000000" w:themeColor="text1"/>
        </w:rPr>
        <w:t>平交道降道工程</w:t>
      </w:r>
      <w:proofErr w:type="gramEnd"/>
      <w:r w:rsidRPr="00AD7C63">
        <w:rPr>
          <w:rFonts w:hint="eastAsia"/>
          <w:color w:val="000000" w:themeColor="text1"/>
        </w:rPr>
        <w:t>。另依</w:t>
      </w:r>
      <w:proofErr w:type="gramStart"/>
      <w:r w:rsidRPr="00AD7C63">
        <w:rPr>
          <w:rFonts w:hint="eastAsia"/>
          <w:color w:val="000000" w:themeColor="text1"/>
        </w:rPr>
        <w:t>臺鐵局</w:t>
      </w:r>
      <w:proofErr w:type="gramEnd"/>
      <w:r w:rsidRPr="00AD7C63">
        <w:rPr>
          <w:rFonts w:hint="eastAsia"/>
          <w:color w:val="000000" w:themeColor="text1"/>
        </w:rPr>
        <w:t>人員口述，其中5月12日及5月18日執行養護作業時，係將曲線半徑1,300公尺調整為1,320公尺，超高度自95公厘調整為65公厘，</w:t>
      </w:r>
      <w:proofErr w:type="gramStart"/>
      <w:r w:rsidRPr="00AD7C63">
        <w:rPr>
          <w:rFonts w:hint="eastAsia"/>
          <w:color w:val="000000" w:themeColor="text1"/>
        </w:rPr>
        <w:t>採內軌</w:t>
      </w:r>
      <w:proofErr w:type="gramEnd"/>
      <w:r w:rsidRPr="00AD7C63">
        <w:rPr>
          <w:rFonts w:hint="eastAsia"/>
          <w:color w:val="000000" w:themeColor="text1"/>
        </w:rPr>
        <w:t>抬高方式施工，</w:t>
      </w:r>
      <w:proofErr w:type="gramStart"/>
      <w:r w:rsidRPr="00AD7C63">
        <w:rPr>
          <w:rFonts w:hint="eastAsia"/>
          <w:color w:val="000000" w:themeColor="text1"/>
        </w:rPr>
        <w:t>嗣6月22日降道工程</w:t>
      </w:r>
      <w:proofErr w:type="gramEnd"/>
      <w:r w:rsidRPr="00AD7C63">
        <w:rPr>
          <w:rFonts w:hint="eastAsia"/>
          <w:color w:val="000000" w:themeColor="text1"/>
        </w:rPr>
        <w:t>K53+153則將軌道高程調降50公厘，調整範圍為富源北二平交道（長度14.4公尺）及其前、後各約4~6公尺。顯見該平交道內、</w:t>
      </w:r>
      <w:proofErr w:type="gramStart"/>
      <w:r w:rsidRPr="00AD7C63">
        <w:rPr>
          <w:rFonts w:hint="eastAsia"/>
          <w:color w:val="000000" w:themeColor="text1"/>
        </w:rPr>
        <w:t>外軌均有</w:t>
      </w:r>
      <w:proofErr w:type="gramEnd"/>
      <w:r w:rsidRPr="00AD7C63">
        <w:rPr>
          <w:rFonts w:hint="eastAsia"/>
          <w:color w:val="000000" w:themeColor="text1"/>
        </w:rPr>
        <w:t>調降，路段線形定線基準（內軌）亦已變動，且因上開施工</w:t>
      </w:r>
      <w:proofErr w:type="gramStart"/>
      <w:r w:rsidRPr="00AD7C63">
        <w:rPr>
          <w:rFonts w:hint="eastAsia"/>
          <w:color w:val="000000" w:themeColor="text1"/>
        </w:rPr>
        <w:t>內容均未作成</w:t>
      </w:r>
      <w:proofErr w:type="gramEnd"/>
      <w:r w:rsidRPr="00AD7C63">
        <w:rPr>
          <w:rFonts w:hint="eastAsia"/>
          <w:color w:val="000000" w:themeColor="text1"/>
        </w:rPr>
        <w:t>文字紀錄，交通部於本案專案調查報告即指出，施工結果認定或線形整</w:t>
      </w:r>
      <w:proofErr w:type="gramStart"/>
      <w:r w:rsidRPr="00AD7C63">
        <w:rPr>
          <w:rFonts w:hint="eastAsia"/>
          <w:color w:val="000000" w:themeColor="text1"/>
        </w:rPr>
        <w:t>平拉順成果</w:t>
      </w:r>
      <w:proofErr w:type="gramEnd"/>
      <w:r w:rsidRPr="00AD7C63">
        <w:rPr>
          <w:rFonts w:hint="eastAsia"/>
          <w:color w:val="000000" w:themeColor="text1"/>
        </w:rPr>
        <w:t>確認，均仰賴道班人員施工經驗判斷等語。另截至同年10月27日止，該處平交道改善工程已頻繁整修達29次，出動人員計385人次，</w:t>
      </w:r>
      <w:proofErr w:type="gramStart"/>
      <w:r w:rsidRPr="00AD7C63">
        <w:rPr>
          <w:rFonts w:hint="eastAsia"/>
          <w:color w:val="000000" w:themeColor="text1"/>
        </w:rPr>
        <w:t>成本約新臺幣</w:t>
      </w:r>
      <w:proofErr w:type="gramEnd"/>
      <w:r w:rsidRPr="00AD7C63">
        <w:rPr>
          <w:rFonts w:hint="eastAsia"/>
          <w:color w:val="000000" w:themeColor="text1"/>
        </w:rPr>
        <w:t>80萬元，養護及整修內容包括卸碴、</w:t>
      </w:r>
      <w:proofErr w:type="gramStart"/>
      <w:r w:rsidRPr="00AD7C63">
        <w:rPr>
          <w:rFonts w:hint="eastAsia"/>
          <w:color w:val="000000" w:themeColor="text1"/>
        </w:rPr>
        <w:t>整正</w:t>
      </w:r>
      <w:proofErr w:type="gramEnd"/>
      <w:r w:rsidRPr="00AD7C63">
        <w:rPr>
          <w:rFonts w:hint="eastAsia"/>
          <w:color w:val="000000" w:themeColor="text1"/>
        </w:rPr>
        <w:t>、舖設AC路面、平交道整修、</w:t>
      </w:r>
      <w:proofErr w:type="gramStart"/>
      <w:r w:rsidRPr="00AD7C63">
        <w:rPr>
          <w:rFonts w:hint="eastAsia"/>
          <w:color w:val="000000" w:themeColor="text1"/>
        </w:rPr>
        <w:t>絕緣夾膠養護</w:t>
      </w:r>
      <w:proofErr w:type="gramEnd"/>
      <w:r w:rsidRPr="00AD7C63">
        <w:rPr>
          <w:rFonts w:hint="eastAsia"/>
          <w:color w:val="000000" w:themeColor="text1"/>
        </w:rPr>
        <w:t>、</w:t>
      </w:r>
      <w:proofErr w:type="gramStart"/>
      <w:r w:rsidRPr="00AD7C63">
        <w:rPr>
          <w:rFonts w:hint="eastAsia"/>
          <w:color w:val="000000" w:themeColor="text1"/>
        </w:rPr>
        <w:t>人工砸道</w:t>
      </w:r>
      <w:proofErr w:type="gramEnd"/>
      <w:r w:rsidRPr="00AD7C63">
        <w:rPr>
          <w:rFonts w:hint="eastAsia"/>
          <w:color w:val="000000" w:themeColor="text1"/>
        </w:rPr>
        <w:t>、平交道調整超高、路線養護、測量、填補瀝青、焊接接頭</w:t>
      </w:r>
      <w:proofErr w:type="gramStart"/>
      <w:r w:rsidRPr="00AD7C63">
        <w:rPr>
          <w:rFonts w:hint="eastAsia"/>
          <w:color w:val="000000" w:themeColor="text1"/>
        </w:rPr>
        <w:t>及中砸作業</w:t>
      </w:r>
      <w:proofErr w:type="gramEnd"/>
      <w:r w:rsidRPr="00AD7C63">
        <w:rPr>
          <w:rFonts w:hint="eastAsia"/>
          <w:color w:val="000000" w:themeColor="text1"/>
        </w:rPr>
        <w:t>、</w:t>
      </w:r>
      <w:proofErr w:type="gramStart"/>
      <w:r w:rsidRPr="00AD7C63">
        <w:rPr>
          <w:rFonts w:hint="eastAsia"/>
          <w:color w:val="000000" w:themeColor="text1"/>
        </w:rPr>
        <w:t>曲線整正</w:t>
      </w:r>
      <w:proofErr w:type="gramEnd"/>
      <w:r w:rsidRPr="00AD7C63">
        <w:rPr>
          <w:rFonts w:hint="eastAsia"/>
          <w:color w:val="000000" w:themeColor="text1"/>
        </w:rPr>
        <w:t>、應力解除、</w:t>
      </w:r>
      <w:proofErr w:type="gramStart"/>
      <w:r w:rsidRPr="00AD7C63">
        <w:rPr>
          <w:rFonts w:hint="eastAsia"/>
          <w:color w:val="000000" w:themeColor="text1"/>
        </w:rPr>
        <w:t>大砸路線</w:t>
      </w:r>
      <w:proofErr w:type="gramEnd"/>
      <w:r w:rsidRPr="00AD7C63">
        <w:rPr>
          <w:rFonts w:hint="eastAsia"/>
          <w:color w:val="000000" w:themeColor="text1"/>
        </w:rPr>
        <w:t>養路、</w:t>
      </w:r>
      <w:proofErr w:type="gramStart"/>
      <w:r w:rsidRPr="00AD7C63">
        <w:rPr>
          <w:rFonts w:hint="eastAsia"/>
          <w:color w:val="000000" w:themeColor="text1"/>
        </w:rPr>
        <w:t>降</w:t>
      </w:r>
      <w:r w:rsidRPr="00AD7C63">
        <w:rPr>
          <w:rFonts w:hint="eastAsia"/>
          <w:color w:val="000000" w:themeColor="text1"/>
        </w:rPr>
        <w:lastRenderedPageBreak/>
        <w:t>道作業</w:t>
      </w:r>
      <w:proofErr w:type="gramEnd"/>
      <w:r w:rsidRPr="00AD7C63">
        <w:rPr>
          <w:rFonts w:hint="eastAsia"/>
          <w:color w:val="000000" w:themeColor="text1"/>
        </w:rPr>
        <w:t>、線形回歸及</w:t>
      </w:r>
      <w:proofErr w:type="gramStart"/>
      <w:r w:rsidRPr="00AD7C63">
        <w:rPr>
          <w:rFonts w:hint="eastAsia"/>
          <w:color w:val="000000" w:themeColor="text1"/>
        </w:rPr>
        <w:t>人工砸道等</w:t>
      </w:r>
      <w:proofErr w:type="gramEnd"/>
      <w:r w:rsidRPr="00AD7C63">
        <w:rPr>
          <w:rFonts w:hint="eastAsia"/>
          <w:color w:val="000000" w:themeColor="text1"/>
        </w:rPr>
        <w:t>。由此可見，上開富源北二平交道高程及軌道線形改善工程，多次整修作業已達一定規模，並非</w:t>
      </w:r>
      <w:proofErr w:type="gramStart"/>
      <w:r w:rsidRPr="00AD7C63">
        <w:rPr>
          <w:rFonts w:hint="eastAsia"/>
          <w:color w:val="000000" w:themeColor="text1"/>
        </w:rPr>
        <w:t>臺鐵局</w:t>
      </w:r>
      <w:proofErr w:type="gramEnd"/>
      <w:r w:rsidRPr="00AD7C63">
        <w:rPr>
          <w:rFonts w:hint="eastAsia"/>
          <w:color w:val="000000" w:themeColor="text1"/>
        </w:rPr>
        <w:t>人員於本院詢問時所稱之</w:t>
      </w:r>
      <w:r w:rsidRPr="00AD7C63">
        <w:rPr>
          <w:rFonts w:hAnsi="標楷體" w:hint="eastAsia"/>
          <w:color w:val="000000" w:themeColor="text1"/>
        </w:rPr>
        <w:t>「</w:t>
      </w:r>
      <w:r w:rsidRPr="00AD7C63">
        <w:rPr>
          <w:rFonts w:hint="eastAsia"/>
          <w:color w:val="000000" w:themeColor="text1"/>
        </w:rPr>
        <w:t>一般性養護工作</w:t>
      </w:r>
      <w:r w:rsidRPr="00AD7C63">
        <w:rPr>
          <w:rFonts w:hAnsi="標楷體" w:hint="eastAsia"/>
          <w:color w:val="000000" w:themeColor="text1"/>
        </w:rPr>
        <w:t>」</w:t>
      </w:r>
      <w:r w:rsidRPr="00AD7C63">
        <w:rPr>
          <w:rFonts w:hint="eastAsia"/>
          <w:color w:val="000000" w:themeColor="text1"/>
        </w:rPr>
        <w:t>，惟該局花蓮工務段對於此</w:t>
      </w:r>
      <w:proofErr w:type="gramStart"/>
      <w:r w:rsidRPr="00AD7C63">
        <w:rPr>
          <w:rFonts w:hint="eastAsia"/>
          <w:color w:val="000000" w:themeColor="text1"/>
        </w:rPr>
        <w:t>項降道工程</w:t>
      </w:r>
      <w:proofErr w:type="gramEnd"/>
      <w:r w:rsidRPr="00AD7C63">
        <w:rPr>
          <w:rFonts w:hint="eastAsia"/>
          <w:color w:val="000000" w:themeColor="text1"/>
        </w:rPr>
        <w:t>便宜行事，竟未擬定施工計畫，長期以來</w:t>
      </w:r>
      <w:proofErr w:type="gramStart"/>
      <w:r w:rsidRPr="00AD7C63">
        <w:rPr>
          <w:rFonts w:hint="eastAsia"/>
          <w:color w:val="000000" w:themeColor="text1"/>
        </w:rPr>
        <w:t>逕</w:t>
      </w:r>
      <w:proofErr w:type="gramEnd"/>
      <w:r w:rsidRPr="00AD7C63">
        <w:rPr>
          <w:rFonts w:hint="eastAsia"/>
          <w:color w:val="000000" w:themeColor="text1"/>
        </w:rPr>
        <w:t>由道班人員憑其施工經驗判斷辦理，核有違失。</w:t>
      </w:r>
    </w:p>
    <w:p w:rsidR="00D90F93" w:rsidRPr="00AD7C63" w:rsidRDefault="00D90F93" w:rsidP="00D90F93">
      <w:pPr>
        <w:pStyle w:val="3"/>
        <w:rPr>
          <w:color w:val="000000" w:themeColor="text1"/>
        </w:rPr>
      </w:pPr>
      <w:r w:rsidRPr="00AD7C63">
        <w:rPr>
          <w:rFonts w:hint="eastAsia"/>
          <w:color w:val="000000" w:themeColor="text1"/>
        </w:rPr>
        <w:t>復查，</w:t>
      </w:r>
      <w:proofErr w:type="gramStart"/>
      <w:r w:rsidRPr="00AD7C63">
        <w:rPr>
          <w:rFonts w:hint="eastAsia"/>
          <w:color w:val="000000" w:themeColor="text1"/>
        </w:rPr>
        <w:t>臺鐵局</w:t>
      </w:r>
      <w:proofErr w:type="gramEnd"/>
      <w:r w:rsidRPr="00AD7C63">
        <w:rPr>
          <w:rFonts w:hint="eastAsia"/>
          <w:color w:val="000000" w:themeColor="text1"/>
        </w:rPr>
        <w:t>105年8月4日</w:t>
      </w:r>
      <w:proofErr w:type="gramStart"/>
      <w:r w:rsidRPr="00AD7C63">
        <w:rPr>
          <w:rFonts w:hint="eastAsia"/>
          <w:color w:val="000000" w:themeColor="text1"/>
        </w:rPr>
        <w:t>函復本院</w:t>
      </w:r>
      <w:proofErr w:type="gramEnd"/>
      <w:r w:rsidRPr="00AD7C63">
        <w:rPr>
          <w:rFonts w:hint="eastAsia"/>
          <w:color w:val="000000" w:themeColor="text1"/>
        </w:rPr>
        <w:t>表示，105年6月22日00：18~05：50執行光復-瑞穗站間富源北二</w:t>
      </w:r>
      <w:proofErr w:type="gramStart"/>
      <w:r w:rsidRPr="00AD7C63">
        <w:rPr>
          <w:rFonts w:hint="eastAsia"/>
          <w:color w:val="000000" w:themeColor="text1"/>
        </w:rPr>
        <w:t>平交道降道工程</w:t>
      </w:r>
      <w:proofErr w:type="gramEnd"/>
      <w:r w:rsidRPr="00AD7C63">
        <w:rPr>
          <w:rFonts w:hint="eastAsia"/>
          <w:color w:val="000000" w:themeColor="text1"/>
        </w:rPr>
        <w:t>，其施工依據係依花蓮工務段鳳林分駐所主任6月16日電話指示辦理，當日施工完成之後，並無完工驗收證明，亦無填寫抽</w:t>
      </w:r>
      <w:proofErr w:type="gramStart"/>
      <w:r w:rsidRPr="00AD7C63">
        <w:rPr>
          <w:rFonts w:hint="eastAsia"/>
          <w:color w:val="000000" w:themeColor="text1"/>
        </w:rPr>
        <w:t>換道碴</w:t>
      </w:r>
      <w:proofErr w:type="gramEnd"/>
      <w:r w:rsidRPr="00AD7C63">
        <w:rPr>
          <w:rFonts w:hint="eastAsia"/>
          <w:color w:val="000000" w:themeColor="text1"/>
        </w:rPr>
        <w:t>作業自主檢查表，事後雖提供該處105年5月11日及7月15日現場照片供參，仍難證明當日施工之結果，且因該</w:t>
      </w:r>
      <w:proofErr w:type="gramStart"/>
      <w:r w:rsidRPr="00AD7C63">
        <w:rPr>
          <w:rFonts w:hint="eastAsia"/>
          <w:color w:val="000000" w:themeColor="text1"/>
        </w:rPr>
        <w:t>處降道</w:t>
      </w:r>
      <w:proofErr w:type="gramEnd"/>
      <w:r w:rsidRPr="00AD7C63">
        <w:rPr>
          <w:rFonts w:hint="eastAsia"/>
          <w:color w:val="000000" w:themeColor="text1"/>
        </w:rPr>
        <w:t>範圍僅包括平交道前、後各約4~6公尺，緩衝長度</w:t>
      </w:r>
      <w:proofErr w:type="gramStart"/>
      <w:r w:rsidRPr="00AD7C63">
        <w:rPr>
          <w:rFonts w:hint="eastAsia"/>
          <w:color w:val="000000" w:themeColor="text1"/>
        </w:rPr>
        <w:t>甚短，其縱面</w:t>
      </w:r>
      <w:proofErr w:type="gramEnd"/>
      <w:r w:rsidRPr="00AD7C63">
        <w:rPr>
          <w:rFonts w:hint="eastAsia"/>
          <w:color w:val="000000" w:themeColor="text1"/>
        </w:rPr>
        <w:t>線形折角大於1‰，交通部於本案專案調查報告即指出，在路段線形定線基準（內軌）已變動之情況下，僅由道班人員憑其施工經驗將線形整平拉順，缺乏完整量化測量及紀錄輔以確認等語。</w:t>
      </w:r>
      <w:proofErr w:type="gramStart"/>
      <w:r w:rsidRPr="00AD7C63">
        <w:rPr>
          <w:rFonts w:hint="eastAsia"/>
          <w:color w:val="000000" w:themeColor="text1"/>
        </w:rPr>
        <w:t>再者，</w:t>
      </w:r>
      <w:proofErr w:type="gramEnd"/>
      <w:r w:rsidRPr="00AD7C63">
        <w:rPr>
          <w:rFonts w:hint="eastAsia"/>
          <w:color w:val="000000" w:themeColor="text1"/>
        </w:rPr>
        <w:t>花蓮工務段並未按規定</w:t>
      </w:r>
      <w:proofErr w:type="gramStart"/>
      <w:r w:rsidRPr="00AD7C63">
        <w:rPr>
          <w:rFonts w:hint="eastAsia"/>
          <w:color w:val="000000" w:themeColor="text1"/>
        </w:rPr>
        <w:t>於降道工程</w:t>
      </w:r>
      <w:proofErr w:type="gramEnd"/>
      <w:r w:rsidRPr="00AD7C63">
        <w:rPr>
          <w:rFonts w:hint="eastAsia"/>
          <w:color w:val="000000" w:themeColor="text1"/>
        </w:rPr>
        <w:t>施工前申請列車慢行事宜，以致當日工程完成之後，在尚未確認軌道狀況及道碴阻力已恢復到所需之強度下，</w:t>
      </w:r>
      <w:proofErr w:type="gramStart"/>
      <w:r w:rsidRPr="00AD7C63">
        <w:rPr>
          <w:rFonts w:hint="eastAsia"/>
          <w:color w:val="000000" w:themeColor="text1"/>
        </w:rPr>
        <w:t>嗣</w:t>
      </w:r>
      <w:proofErr w:type="gramEnd"/>
      <w:r w:rsidRPr="00AD7C63">
        <w:rPr>
          <w:rFonts w:hint="eastAsia"/>
          <w:color w:val="000000" w:themeColor="text1"/>
        </w:rPr>
        <w:t>計約25列次通過該路段，車軸重量輾壓逐漸加大該路段之鬆動及軌道不整範圍，造成第307次列車14：46以運轉速度101km/</w:t>
      </w:r>
      <w:proofErr w:type="spellStart"/>
      <w:r w:rsidRPr="00AD7C63">
        <w:rPr>
          <w:rFonts w:hint="eastAsia"/>
          <w:color w:val="000000" w:themeColor="text1"/>
        </w:rPr>
        <w:t>hr</w:t>
      </w:r>
      <w:proofErr w:type="spellEnd"/>
      <w:r w:rsidRPr="00AD7C63">
        <w:rPr>
          <w:rFonts w:hint="eastAsia"/>
          <w:color w:val="000000" w:themeColor="text1"/>
        </w:rPr>
        <w:t>通過該處時，因路基鬆軟</w:t>
      </w:r>
      <w:proofErr w:type="gramStart"/>
      <w:r w:rsidRPr="00AD7C63">
        <w:rPr>
          <w:rFonts w:hint="eastAsia"/>
          <w:color w:val="000000" w:themeColor="text1"/>
        </w:rPr>
        <w:t>使後節車廂</w:t>
      </w:r>
      <w:proofErr w:type="gramEnd"/>
      <w:r w:rsidRPr="00AD7C63">
        <w:rPr>
          <w:rFonts w:hint="eastAsia"/>
          <w:color w:val="000000" w:themeColor="text1"/>
        </w:rPr>
        <w:t>晃動及車軸左右蛇行，於K53+141處車輪爬上鋼軌頭部後出軌。此由6月22日25列次中取得2列次之行車錄影設備（如圖6）即可發現，第412次列車11:39行經富源北二平交道時，路線狀況尚屬正常，但第422次列車13:58行經平交</w:t>
      </w:r>
      <w:r w:rsidRPr="00AD7C63">
        <w:rPr>
          <w:rFonts w:hint="eastAsia"/>
          <w:color w:val="000000" w:themeColor="text1"/>
        </w:rPr>
        <w:lastRenderedPageBreak/>
        <w:t>道時，北端東側3~5公尺範圍內鋼軌面已明顯方向性不整，另第307次列車14:46行經平交道時（如圖7），因交道北側突然下陷，車輛有</w:t>
      </w:r>
      <w:proofErr w:type="gramStart"/>
      <w:r w:rsidRPr="00AD7C63">
        <w:rPr>
          <w:rFonts w:hint="eastAsia"/>
          <w:color w:val="000000" w:themeColor="text1"/>
        </w:rPr>
        <w:t>波長甚短之</w:t>
      </w:r>
      <w:proofErr w:type="gramEnd"/>
      <w:r w:rsidRPr="00AD7C63">
        <w:rPr>
          <w:rFonts w:hint="eastAsia"/>
          <w:color w:val="000000" w:themeColor="text1"/>
        </w:rPr>
        <w:t>高低不整現象，第6車有明顯跳動及</w:t>
      </w:r>
      <w:proofErr w:type="gramStart"/>
      <w:r w:rsidRPr="00AD7C63">
        <w:rPr>
          <w:rFonts w:hint="eastAsia"/>
          <w:color w:val="000000" w:themeColor="text1"/>
        </w:rPr>
        <w:t>下沈</w:t>
      </w:r>
      <w:proofErr w:type="gramEnd"/>
      <w:r w:rsidRPr="00AD7C63">
        <w:rPr>
          <w:rFonts w:hint="eastAsia"/>
          <w:color w:val="000000" w:themeColor="text1"/>
        </w:rPr>
        <w:t>現象。且至次日（23日）交通部專案調查小組成員現地勘查時，仍發現該處鋼軌線形有明顯不平順情形（如圖8）。而花蓮工務段事後卻以「平交道維修標準作業程序」解釋沒有慢行規定，顯係有意推卸責任，混淆視聽，並稱軌道調整動作經常都有做，但平交道工作困難度較高，可能就是經驗的關係，工程的收尾沒有做好云云，亦不可</w:t>
      </w:r>
      <w:proofErr w:type="gramStart"/>
      <w:r w:rsidRPr="00AD7C63">
        <w:rPr>
          <w:rFonts w:hint="eastAsia"/>
          <w:color w:val="000000" w:themeColor="text1"/>
        </w:rPr>
        <w:t>採</w:t>
      </w:r>
      <w:proofErr w:type="gramEnd"/>
      <w:r w:rsidRPr="00AD7C63">
        <w:rPr>
          <w:rFonts w:hint="eastAsia"/>
          <w:color w:val="000000" w:themeColor="text1"/>
        </w:rPr>
        <w:t>。</w:t>
      </w:r>
    </w:p>
    <w:p w:rsidR="00D90F93" w:rsidRPr="00AD7C63" w:rsidRDefault="00D90F93" w:rsidP="00D90F93">
      <w:pPr>
        <w:pStyle w:val="3"/>
        <w:numPr>
          <w:ilvl w:val="0"/>
          <w:numId w:val="0"/>
        </w:numPr>
        <w:ind w:leftChars="-1" w:left="-3" w:firstLineChars="292" w:firstLine="993"/>
        <w:rPr>
          <w:color w:val="000000" w:themeColor="text1"/>
        </w:rPr>
      </w:pPr>
      <w:r w:rsidRPr="00AD7C63">
        <w:rPr>
          <w:noProof/>
          <w:color w:val="000000" w:themeColor="text1"/>
        </w:rPr>
        <w:drawing>
          <wp:inline distT="0" distB="0" distL="0" distR="0" wp14:anchorId="44C7AFAA" wp14:editId="3BAAE16D">
            <wp:extent cx="5079683" cy="1912620"/>
            <wp:effectExtent l="0" t="0" r="6985"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9683" cy="1912620"/>
                    </a:xfrm>
                    <a:prstGeom prst="rect">
                      <a:avLst/>
                    </a:prstGeom>
                    <a:noFill/>
                  </pic:spPr>
                </pic:pic>
              </a:graphicData>
            </a:graphic>
          </wp:inline>
        </w:drawing>
      </w:r>
    </w:p>
    <w:p w:rsidR="00D90F93" w:rsidRPr="00AD7C63" w:rsidRDefault="00D90F93" w:rsidP="00D90F93">
      <w:pPr>
        <w:pStyle w:val="3"/>
        <w:numPr>
          <w:ilvl w:val="0"/>
          <w:numId w:val="0"/>
        </w:numPr>
        <w:ind w:left="1361"/>
        <w:rPr>
          <w:color w:val="000000" w:themeColor="text1"/>
          <w:sz w:val="28"/>
          <w:szCs w:val="28"/>
        </w:rPr>
      </w:pPr>
      <w:r w:rsidRPr="00AD7C63">
        <w:rPr>
          <w:rFonts w:hint="eastAsia"/>
          <w:color w:val="000000" w:themeColor="text1"/>
          <w:sz w:val="28"/>
          <w:szCs w:val="28"/>
        </w:rPr>
        <w:t>圖6</w:t>
      </w:r>
      <w:bookmarkStart w:id="40" w:name="_Toc468699024"/>
      <w:r w:rsidRPr="00AD7C63">
        <w:rPr>
          <w:rFonts w:hint="eastAsia"/>
          <w:color w:val="000000" w:themeColor="text1"/>
          <w:sz w:val="28"/>
          <w:szCs w:val="28"/>
        </w:rPr>
        <w:t xml:space="preserve"> 第412、第422次列車鋼軌偏移增加情形</w:t>
      </w:r>
      <w:bookmarkEnd w:id="40"/>
    </w:p>
    <w:p w:rsidR="00D90F93" w:rsidRPr="00AD7C63" w:rsidRDefault="00D90F93" w:rsidP="00D90F93">
      <w:pPr>
        <w:pStyle w:val="3"/>
        <w:numPr>
          <w:ilvl w:val="0"/>
          <w:numId w:val="0"/>
        </w:numPr>
        <w:ind w:rightChars="-192" w:right="-653" w:firstLineChars="292" w:firstLine="993"/>
        <w:rPr>
          <w:color w:val="000000" w:themeColor="text1"/>
          <w:sz w:val="28"/>
          <w:szCs w:val="28"/>
        </w:rPr>
      </w:pPr>
      <w:r w:rsidRPr="00AD7C63">
        <w:rPr>
          <w:noProof/>
          <w:color w:val="000000" w:themeColor="text1"/>
        </w:rPr>
        <w:drawing>
          <wp:inline distT="0" distB="0" distL="0" distR="0" wp14:anchorId="2596F62E" wp14:editId="2B6F058C">
            <wp:extent cx="2308860" cy="1943100"/>
            <wp:effectExtent l="0" t="0" r="0" b="0"/>
            <wp:docPr id="1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9602" cy="1943725"/>
                    </a:xfrm>
                    <a:prstGeom prst="rect">
                      <a:avLst/>
                    </a:prstGeom>
                    <a:noFill/>
                    <a:ln>
                      <a:noFill/>
                    </a:ln>
                    <a:effectLst/>
                    <a:extLst/>
                  </pic:spPr>
                </pic:pic>
              </a:graphicData>
            </a:graphic>
          </wp:inline>
        </w:drawing>
      </w:r>
      <w:r w:rsidRPr="00AD7C63">
        <w:rPr>
          <w:rFonts w:hint="eastAsia"/>
          <w:color w:val="000000" w:themeColor="text1"/>
          <w:sz w:val="28"/>
          <w:szCs w:val="28"/>
        </w:rPr>
        <w:t xml:space="preserve"> </w:t>
      </w:r>
      <w:r w:rsidRPr="00AD7C63">
        <w:rPr>
          <w:noProof/>
          <w:color w:val="000000" w:themeColor="text1"/>
          <w:sz w:val="28"/>
          <w:szCs w:val="28"/>
        </w:rPr>
        <w:drawing>
          <wp:inline distT="0" distB="0" distL="0" distR="0" wp14:anchorId="5D34A699" wp14:editId="47E81426">
            <wp:extent cx="2750820" cy="1878070"/>
            <wp:effectExtent l="0" t="0" r="0" b="825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6">
                      <a:extLst>
                        <a:ext uri="{28A0092B-C50C-407E-A947-70E740481C1C}">
                          <a14:useLocalDpi xmlns:a14="http://schemas.microsoft.com/office/drawing/2010/main" val="0"/>
                        </a:ext>
                      </a:extLst>
                    </a:blip>
                    <a:srcRect r="-122" b="1151"/>
                    <a:stretch/>
                  </pic:blipFill>
                  <pic:spPr bwMode="auto">
                    <a:xfrm>
                      <a:off x="0" y="0"/>
                      <a:ext cx="2774948" cy="1894543"/>
                    </a:xfrm>
                    <a:prstGeom prst="rect">
                      <a:avLst/>
                    </a:prstGeom>
                    <a:noFill/>
                    <a:ln>
                      <a:noFill/>
                    </a:ln>
                    <a:extLst>
                      <a:ext uri="{53640926-AAD7-44D8-BBD7-CCE9431645EC}">
                        <a14:shadowObscured xmlns:a14="http://schemas.microsoft.com/office/drawing/2010/main"/>
                      </a:ext>
                    </a:extLst>
                  </pic:spPr>
                </pic:pic>
              </a:graphicData>
            </a:graphic>
          </wp:inline>
        </w:drawing>
      </w:r>
    </w:p>
    <w:p w:rsidR="00D90F93" w:rsidRPr="00AD7C63" w:rsidRDefault="00D90F93" w:rsidP="00D90F93">
      <w:pPr>
        <w:pStyle w:val="3"/>
        <w:numPr>
          <w:ilvl w:val="0"/>
          <w:numId w:val="0"/>
        </w:numPr>
        <w:ind w:left="1361"/>
        <w:rPr>
          <w:color w:val="000000" w:themeColor="text1"/>
          <w:sz w:val="28"/>
          <w:szCs w:val="28"/>
        </w:rPr>
      </w:pPr>
      <w:r w:rsidRPr="00AD7C63">
        <w:rPr>
          <w:rFonts w:hint="eastAsia"/>
          <w:color w:val="000000" w:themeColor="text1"/>
          <w:sz w:val="28"/>
          <w:szCs w:val="28"/>
        </w:rPr>
        <w:t>圖7 （左圖</w:t>
      </w:r>
      <w:bookmarkStart w:id="41" w:name="_Toc468699028"/>
      <w:r w:rsidRPr="00AD7C63">
        <w:rPr>
          <w:rFonts w:hint="eastAsia"/>
          <w:color w:val="000000" w:themeColor="text1"/>
          <w:sz w:val="28"/>
          <w:szCs w:val="28"/>
        </w:rPr>
        <w:t>）6月22日第307次列車通過平交道下</w:t>
      </w:r>
      <w:proofErr w:type="gramStart"/>
      <w:r w:rsidRPr="00AD7C63">
        <w:rPr>
          <w:rFonts w:hint="eastAsia"/>
          <w:color w:val="000000" w:themeColor="text1"/>
          <w:sz w:val="28"/>
          <w:szCs w:val="28"/>
        </w:rPr>
        <w:t>沉</w:t>
      </w:r>
      <w:proofErr w:type="gramEnd"/>
      <w:r w:rsidRPr="00AD7C63">
        <w:rPr>
          <w:rFonts w:hint="eastAsia"/>
          <w:color w:val="000000" w:themeColor="text1"/>
          <w:sz w:val="28"/>
          <w:szCs w:val="28"/>
        </w:rPr>
        <w:t>現象</w:t>
      </w:r>
      <w:bookmarkEnd w:id="41"/>
    </w:p>
    <w:p w:rsidR="00D90F93" w:rsidRPr="00AD7C63" w:rsidRDefault="00D90F93" w:rsidP="00D90F93">
      <w:pPr>
        <w:pStyle w:val="3"/>
        <w:numPr>
          <w:ilvl w:val="0"/>
          <w:numId w:val="0"/>
        </w:numPr>
        <w:ind w:left="1361"/>
        <w:rPr>
          <w:color w:val="000000" w:themeColor="text1"/>
          <w:sz w:val="28"/>
          <w:szCs w:val="28"/>
        </w:rPr>
      </w:pPr>
      <w:r w:rsidRPr="00AD7C63">
        <w:rPr>
          <w:rFonts w:hint="eastAsia"/>
          <w:color w:val="000000" w:themeColor="text1"/>
          <w:sz w:val="28"/>
          <w:szCs w:val="28"/>
        </w:rPr>
        <w:t>圖8 （右圖）6月22日事故次日平交道鋼軌線形</w:t>
      </w:r>
    </w:p>
    <w:p w:rsidR="00D90F93" w:rsidRPr="00AD7C63" w:rsidRDefault="00D90F93" w:rsidP="00D90F93">
      <w:pPr>
        <w:pStyle w:val="3"/>
        <w:spacing w:beforeLines="30" w:before="137"/>
        <w:ind w:left="1360" w:hanging="680"/>
        <w:rPr>
          <w:b/>
          <w:color w:val="000000" w:themeColor="text1"/>
        </w:rPr>
      </w:pPr>
      <w:proofErr w:type="gramStart"/>
      <w:r w:rsidRPr="00AD7C63">
        <w:rPr>
          <w:rFonts w:hint="eastAsia"/>
          <w:color w:val="000000" w:themeColor="text1"/>
        </w:rPr>
        <w:t>此外，105年6月4日甫</w:t>
      </w:r>
      <w:proofErr w:type="gramEnd"/>
      <w:r w:rsidRPr="00AD7C63">
        <w:rPr>
          <w:rFonts w:hint="eastAsia"/>
          <w:color w:val="000000" w:themeColor="text1"/>
        </w:rPr>
        <w:t>發生第651次列車於富源-東竹</w:t>
      </w:r>
      <w:r w:rsidRPr="00AD7C63">
        <w:rPr>
          <w:rFonts w:hint="eastAsia"/>
          <w:color w:val="000000" w:themeColor="text1"/>
        </w:rPr>
        <w:lastRenderedPageBreak/>
        <w:t>站間出軌事件，該局工務處於6月4日處</w:t>
      </w:r>
      <w:proofErr w:type="gramStart"/>
      <w:r w:rsidRPr="00AD7C63">
        <w:rPr>
          <w:rFonts w:hint="eastAsia"/>
          <w:color w:val="000000" w:themeColor="text1"/>
        </w:rPr>
        <w:t>務</w:t>
      </w:r>
      <w:proofErr w:type="gramEnd"/>
      <w:r w:rsidRPr="00AD7C63">
        <w:rPr>
          <w:rFonts w:hint="eastAsia"/>
          <w:color w:val="000000" w:themeColor="text1"/>
        </w:rPr>
        <w:t>會議中亦指示，各工務單位應確實依據該局防範軌道</w:t>
      </w:r>
      <w:proofErr w:type="gramStart"/>
      <w:r w:rsidRPr="00AD7C63">
        <w:rPr>
          <w:rFonts w:hint="eastAsia"/>
          <w:color w:val="000000" w:themeColor="text1"/>
        </w:rPr>
        <w:t>挫屈注意事項</w:t>
      </w:r>
      <w:proofErr w:type="gramEnd"/>
      <w:r w:rsidRPr="00AD7C63">
        <w:rPr>
          <w:rFonts w:hint="eastAsia"/>
          <w:color w:val="000000" w:themeColor="text1"/>
        </w:rPr>
        <w:t>，於酷暑期間加強注意路線養護作業，復就保修完畢封鎖作業結束後，路線有擾動之處所，加強監視等。</w:t>
      </w:r>
      <w:proofErr w:type="gramStart"/>
      <w:r w:rsidRPr="00AD7C63">
        <w:rPr>
          <w:rFonts w:hint="eastAsia"/>
          <w:color w:val="000000" w:themeColor="text1"/>
        </w:rPr>
        <w:t>詎臺鐵局</w:t>
      </w:r>
      <w:proofErr w:type="gramEnd"/>
      <w:r w:rsidRPr="00AD7C63">
        <w:rPr>
          <w:rFonts w:hint="eastAsia"/>
          <w:color w:val="000000" w:themeColor="text1"/>
        </w:rPr>
        <w:t>工務處花蓮工務段仍未記取教訓，防範軌道因高溫</w:t>
      </w:r>
      <w:proofErr w:type="gramStart"/>
      <w:r w:rsidRPr="00AD7C63">
        <w:rPr>
          <w:rFonts w:hint="eastAsia"/>
          <w:color w:val="000000" w:themeColor="text1"/>
        </w:rPr>
        <w:t>產生挫屈變形</w:t>
      </w:r>
      <w:proofErr w:type="gramEnd"/>
      <w:r w:rsidRPr="00AD7C63">
        <w:rPr>
          <w:rFonts w:hint="eastAsia"/>
          <w:color w:val="000000" w:themeColor="text1"/>
        </w:rPr>
        <w:t>，特別注意軌道狀況並加強監視，以致再次發生第307次列車計3節車廂出軌，造成2名乘客受傷，影響列車計43列次、總延誤時間達739分鐘、受影響旅客約6,700人。</w:t>
      </w:r>
    </w:p>
    <w:p w:rsidR="00D90F93" w:rsidRPr="00AD7C63" w:rsidRDefault="00D90F93" w:rsidP="00D90F93">
      <w:pPr>
        <w:pStyle w:val="3"/>
        <w:rPr>
          <w:b/>
          <w:color w:val="000000" w:themeColor="text1"/>
        </w:rPr>
      </w:pPr>
      <w:r w:rsidRPr="00AD7C63">
        <w:rPr>
          <w:rFonts w:hint="eastAsia"/>
          <w:color w:val="000000" w:themeColor="text1"/>
        </w:rPr>
        <w:t>綜上，</w:t>
      </w:r>
      <w:proofErr w:type="gramStart"/>
      <w:r w:rsidRPr="00AD7C63">
        <w:rPr>
          <w:rFonts w:hint="eastAsia"/>
          <w:color w:val="000000" w:themeColor="text1"/>
        </w:rPr>
        <w:t>臺鐵局</w:t>
      </w:r>
      <w:proofErr w:type="gramEnd"/>
      <w:r w:rsidRPr="00AD7C63">
        <w:rPr>
          <w:rFonts w:hint="eastAsia"/>
          <w:color w:val="000000" w:themeColor="text1"/>
        </w:rPr>
        <w:t>為改善富源北二平交道路面高度及線形問題，養護或整修次數頻繁，期間多次施工作業已達一定規模，長期以來</w:t>
      </w:r>
      <w:proofErr w:type="gramStart"/>
      <w:r w:rsidRPr="00AD7C63">
        <w:rPr>
          <w:rFonts w:hint="eastAsia"/>
          <w:color w:val="000000" w:themeColor="text1"/>
        </w:rPr>
        <w:t>逕</w:t>
      </w:r>
      <w:proofErr w:type="gramEnd"/>
      <w:r w:rsidRPr="00AD7C63">
        <w:rPr>
          <w:rFonts w:hint="eastAsia"/>
          <w:color w:val="000000" w:themeColor="text1"/>
        </w:rPr>
        <w:t>由道班人員憑其施工經驗判斷辦理，而未擬定施工計畫，以嚴格控管施工品質，致道班人員於105年6月22日執行富源北二</w:t>
      </w:r>
      <w:proofErr w:type="gramStart"/>
      <w:r w:rsidRPr="00AD7C63">
        <w:rPr>
          <w:rFonts w:hint="eastAsia"/>
          <w:color w:val="000000" w:themeColor="text1"/>
        </w:rPr>
        <w:t>平交道降道工程</w:t>
      </w:r>
      <w:proofErr w:type="gramEnd"/>
      <w:r w:rsidRPr="00AD7C63">
        <w:rPr>
          <w:rFonts w:hint="eastAsia"/>
          <w:color w:val="000000" w:themeColor="text1"/>
        </w:rPr>
        <w:t>時，發生未按規定事先申請列車慢行、未確實</w:t>
      </w:r>
      <w:proofErr w:type="gramStart"/>
      <w:r w:rsidRPr="00AD7C63">
        <w:rPr>
          <w:rFonts w:hint="eastAsia"/>
          <w:color w:val="000000" w:themeColor="text1"/>
        </w:rPr>
        <w:t>夯實道碴及</w:t>
      </w:r>
      <w:proofErr w:type="gramEnd"/>
      <w:r w:rsidRPr="00AD7C63">
        <w:rPr>
          <w:rFonts w:hint="eastAsia"/>
          <w:color w:val="000000" w:themeColor="text1"/>
        </w:rPr>
        <w:t>僅憑其施工經驗將線形整</w:t>
      </w:r>
      <w:proofErr w:type="gramStart"/>
      <w:r w:rsidRPr="00AD7C63">
        <w:rPr>
          <w:rFonts w:hint="eastAsia"/>
          <w:color w:val="000000" w:themeColor="text1"/>
        </w:rPr>
        <w:t>平拉順等</w:t>
      </w:r>
      <w:proofErr w:type="gramEnd"/>
      <w:r w:rsidRPr="00AD7C63">
        <w:rPr>
          <w:rFonts w:hint="eastAsia"/>
          <w:color w:val="000000" w:themeColor="text1"/>
        </w:rPr>
        <w:t>情事，</w:t>
      </w:r>
      <w:proofErr w:type="gramStart"/>
      <w:r w:rsidRPr="00AD7C63">
        <w:rPr>
          <w:rFonts w:hint="eastAsia"/>
          <w:color w:val="000000" w:themeColor="text1"/>
        </w:rPr>
        <w:t>嗣</w:t>
      </w:r>
      <w:proofErr w:type="gramEnd"/>
      <w:r w:rsidRPr="00AD7C63">
        <w:rPr>
          <w:rFonts w:hint="eastAsia"/>
          <w:color w:val="000000" w:themeColor="text1"/>
        </w:rPr>
        <w:t>又未記取同年6月4日列車出軌教訓，加強監視軌道狀況，肇致列車出軌再次發生，造成2名乘客受傷，實有違失。</w:t>
      </w:r>
    </w:p>
    <w:p w:rsidR="00D90F93" w:rsidRPr="00AD7C63" w:rsidRDefault="00D90F93" w:rsidP="00D90F93">
      <w:pPr>
        <w:pStyle w:val="2"/>
        <w:rPr>
          <w:b w:val="0"/>
          <w:color w:val="000000" w:themeColor="text1"/>
        </w:rPr>
      </w:pPr>
      <w:bookmarkStart w:id="42" w:name="_Toc476746761"/>
      <w:proofErr w:type="gramStart"/>
      <w:r w:rsidRPr="00AD7C63">
        <w:rPr>
          <w:rFonts w:hint="eastAsia"/>
          <w:b w:val="0"/>
          <w:color w:val="000000" w:themeColor="text1"/>
        </w:rPr>
        <w:t>臺鐵局</w:t>
      </w:r>
      <w:proofErr w:type="gramEnd"/>
      <w:r w:rsidRPr="00AD7C63">
        <w:rPr>
          <w:rFonts w:hint="eastAsia"/>
          <w:b w:val="0"/>
          <w:color w:val="000000" w:themeColor="text1"/>
        </w:rPr>
        <w:t>辦理105年6月4日富里</w:t>
      </w:r>
      <w:r w:rsidRPr="00AD7C63">
        <w:rPr>
          <w:b w:val="0"/>
          <w:color w:val="000000" w:themeColor="text1"/>
        </w:rPr>
        <w:t>-</w:t>
      </w:r>
      <w:r w:rsidRPr="00AD7C63">
        <w:rPr>
          <w:rFonts w:hint="eastAsia"/>
          <w:b w:val="0"/>
          <w:color w:val="000000" w:themeColor="text1"/>
        </w:rPr>
        <w:t>東竹站間鐵道軌枕抽換作業及同年6月22日富源北二</w:t>
      </w:r>
      <w:proofErr w:type="gramStart"/>
      <w:r w:rsidRPr="00AD7C63">
        <w:rPr>
          <w:rFonts w:hint="eastAsia"/>
          <w:b w:val="0"/>
          <w:color w:val="000000" w:themeColor="text1"/>
        </w:rPr>
        <w:t>平交道降道工程</w:t>
      </w:r>
      <w:proofErr w:type="gramEnd"/>
      <w:r w:rsidRPr="00AD7C63">
        <w:rPr>
          <w:rFonts w:hint="eastAsia"/>
          <w:b w:val="0"/>
          <w:color w:val="000000" w:themeColor="text1"/>
        </w:rPr>
        <w:t>時，養護及整修作業不佳，施作完成後之檢查亦未盡周延，事後又均缺乏適當應變處置作為，無法確實監督改善，導致相同違失重複發生，嚴重危及鐵路行車安全，顯係失職。</w:t>
      </w:r>
      <w:bookmarkEnd w:id="42"/>
    </w:p>
    <w:p w:rsidR="00D90F93" w:rsidRPr="00AD7C63" w:rsidRDefault="00D90F93" w:rsidP="00D90F93">
      <w:pPr>
        <w:pStyle w:val="3"/>
        <w:rPr>
          <w:b/>
          <w:color w:val="000000" w:themeColor="text1"/>
        </w:rPr>
      </w:pPr>
      <w:r w:rsidRPr="00AD7C63">
        <w:rPr>
          <w:rFonts w:hAnsi="標楷體" w:hint="eastAsia"/>
          <w:color w:val="000000" w:themeColor="text1"/>
        </w:rPr>
        <w:t>按</w:t>
      </w:r>
      <w:proofErr w:type="gramStart"/>
      <w:r w:rsidRPr="00AD7C63">
        <w:rPr>
          <w:rFonts w:hint="eastAsia"/>
          <w:color w:val="000000" w:themeColor="text1"/>
        </w:rPr>
        <w:t>臺鐵局</w:t>
      </w:r>
      <w:proofErr w:type="gramEnd"/>
      <w:r w:rsidRPr="00AD7C63">
        <w:rPr>
          <w:rFonts w:hint="eastAsia"/>
          <w:color w:val="000000" w:themeColor="text1"/>
        </w:rPr>
        <w:t>工務處養路標準作業程序之規定，</w:t>
      </w:r>
      <w:proofErr w:type="gramStart"/>
      <w:r w:rsidRPr="00AD7C63">
        <w:rPr>
          <w:rFonts w:hint="eastAsia"/>
          <w:color w:val="000000" w:themeColor="text1"/>
        </w:rPr>
        <w:t>臺鐵局</w:t>
      </w:r>
      <w:proofErr w:type="gramEnd"/>
      <w:r w:rsidRPr="00AD7C63">
        <w:rPr>
          <w:rFonts w:hint="eastAsia"/>
          <w:color w:val="000000" w:themeColor="text1"/>
        </w:rPr>
        <w:t>應於養護作業完成之後填寫自主檢查表，</w:t>
      </w:r>
      <w:proofErr w:type="gramStart"/>
      <w:r w:rsidRPr="00AD7C63">
        <w:rPr>
          <w:rFonts w:hint="eastAsia"/>
          <w:color w:val="000000" w:themeColor="text1"/>
        </w:rPr>
        <w:t>惟查105年6月4日</w:t>
      </w:r>
      <w:proofErr w:type="gramEnd"/>
      <w:r w:rsidRPr="00AD7C63">
        <w:rPr>
          <w:rFonts w:hint="eastAsia"/>
          <w:color w:val="000000" w:themeColor="text1"/>
        </w:rPr>
        <w:t>富里</w:t>
      </w:r>
      <w:r w:rsidRPr="00AD7C63">
        <w:rPr>
          <w:color w:val="000000" w:themeColor="text1"/>
        </w:rPr>
        <w:t>-</w:t>
      </w:r>
      <w:r w:rsidRPr="00AD7C63">
        <w:rPr>
          <w:rFonts w:hint="eastAsia"/>
          <w:color w:val="000000" w:themeColor="text1"/>
        </w:rPr>
        <w:t>東竹站間軌枕抽換作業完成後，係由當時帶班作業人員以軌距</w:t>
      </w:r>
      <w:proofErr w:type="gramStart"/>
      <w:r w:rsidRPr="00AD7C63">
        <w:rPr>
          <w:rFonts w:hint="eastAsia"/>
          <w:color w:val="000000" w:themeColor="text1"/>
        </w:rPr>
        <w:t>水平尺量測</w:t>
      </w:r>
      <w:proofErr w:type="gramEnd"/>
      <w:r w:rsidRPr="00AD7C63">
        <w:rPr>
          <w:rFonts w:hint="eastAsia"/>
          <w:color w:val="000000" w:themeColor="text1"/>
        </w:rPr>
        <w:t>軌道已符標準，雖於現場已做確認，但未填列自主檢查表；</w:t>
      </w:r>
      <w:r w:rsidRPr="00AD7C63">
        <w:rPr>
          <w:rFonts w:hint="eastAsia"/>
          <w:color w:val="000000" w:themeColor="text1"/>
        </w:rPr>
        <w:lastRenderedPageBreak/>
        <w:t>至於6月22日富源北二</w:t>
      </w:r>
      <w:proofErr w:type="gramStart"/>
      <w:r w:rsidRPr="00AD7C63">
        <w:rPr>
          <w:rFonts w:hint="eastAsia"/>
          <w:color w:val="000000" w:themeColor="text1"/>
        </w:rPr>
        <w:t>平交道降道工程</w:t>
      </w:r>
      <w:proofErr w:type="gramEnd"/>
      <w:r w:rsidRPr="00AD7C63">
        <w:rPr>
          <w:rFonts w:hint="eastAsia"/>
          <w:color w:val="000000" w:themeColor="text1"/>
        </w:rPr>
        <w:t>將平交道軌道高程調降50公厘，調整範圍包括富源北二平交道（長度14.4公尺）及其前、後各約4~6公尺，</w:t>
      </w:r>
      <w:proofErr w:type="gramStart"/>
      <w:r w:rsidRPr="00AD7C63">
        <w:rPr>
          <w:rFonts w:hint="eastAsia"/>
          <w:color w:val="000000" w:themeColor="text1"/>
        </w:rPr>
        <w:t>降道工程</w:t>
      </w:r>
      <w:proofErr w:type="gramEnd"/>
      <w:r w:rsidRPr="00AD7C63">
        <w:rPr>
          <w:rFonts w:hint="eastAsia"/>
          <w:color w:val="000000" w:themeColor="text1"/>
        </w:rPr>
        <w:t>完成後，亦無填寫抽</w:t>
      </w:r>
      <w:proofErr w:type="gramStart"/>
      <w:r w:rsidRPr="00AD7C63">
        <w:rPr>
          <w:rFonts w:hint="eastAsia"/>
          <w:color w:val="000000" w:themeColor="text1"/>
        </w:rPr>
        <w:t>換道碴</w:t>
      </w:r>
      <w:proofErr w:type="gramEnd"/>
      <w:r w:rsidRPr="00AD7C63">
        <w:rPr>
          <w:rFonts w:hint="eastAsia"/>
          <w:color w:val="000000" w:themeColor="text1"/>
        </w:rPr>
        <w:t>作業自主檢查表，且該事故路段及鄰近平交道於5月12日、5月18日執行養護作業時，將曲線半徑1,300公尺調整為1,320公尺，超高度自95公厘調整為65公厘，</w:t>
      </w:r>
      <w:proofErr w:type="gramStart"/>
      <w:r w:rsidRPr="00AD7C63">
        <w:rPr>
          <w:rFonts w:hint="eastAsia"/>
          <w:color w:val="000000" w:themeColor="text1"/>
        </w:rPr>
        <w:t>臺鐵局</w:t>
      </w:r>
      <w:proofErr w:type="gramEnd"/>
      <w:r w:rsidRPr="00AD7C63">
        <w:rPr>
          <w:rFonts w:hint="eastAsia"/>
          <w:color w:val="000000" w:themeColor="text1"/>
        </w:rPr>
        <w:t>竟以帶班人員檢查確認路況合於養護標準等語為由，</w:t>
      </w:r>
      <w:proofErr w:type="gramStart"/>
      <w:r w:rsidRPr="00AD7C63">
        <w:rPr>
          <w:rFonts w:hint="eastAsia"/>
          <w:color w:val="000000" w:themeColor="text1"/>
        </w:rPr>
        <w:t>爰</w:t>
      </w:r>
      <w:proofErr w:type="gramEnd"/>
      <w:r w:rsidRPr="00AD7C63">
        <w:rPr>
          <w:rFonts w:hint="eastAsia"/>
          <w:color w:val="000000" w:themeColor="text1"/>
        </w:rPr>
        <w:t>未作成任何紀錄。再檢視前述道班工作日誌發現，形式上僅記載「工作完成即為完成自主檢查」，且其中部分工作項目僅以文字簡述呈現</w:t>
      </w:r>
      <w:proofErr w:type="gramStart"/>
      <w:r w:rsidRPr="00AD7C63">
        <w:rPr>
          <w:rFonts w:hint="eastAsia"/>
          <w:color w:val="000000" w:themeColor="text1"/>
        </w:rPr>
        <w:t>（</w:t>
      </w:r>
      <w:proofErr w:type="gramEnd"/>
      <w:r w:rsidRPr="00AD7C63">
        <w:rPr>
          <w:rFonts w:hint="eastAsia"/>
          <w:color w:val="000000" w:themeColor="text1"/>
        </w:rPr>
        <w:t>例如：完成轄內不良點整修、</w:t>
      </w:r>
      <w:proofErr w:type="gramStart"/>
      <w:r w:rsidRPr="00AD7C63">
        <w:rPr>
          <w:rFonts w:hint="eastAsia"/>
          <w:color w:val="000000" w:themeColor="text1"/>
        </w:rPr>
        <w:t>撥道工程</w:t>
      </w:r>
      <w:proofErr w:type="gramEnd"/>
      <w:r w:rsidRPr="00AD7C63">
        <w:rPr>
          <w:rFonts w:hint="eastAsia"/>
          <w:color w:val="000000" w:themeColor="text1"/>
        </w:rPr>
        <w:t>、平交道整修、</w:t>
      </w:r>
      <w:proofErr w:type="gramStart"/>
      <w:r w:rsidRPr="00AD7C63">
        <w:rPr>
          <w:rFonts w:hint="eastAsia"/>
          <w:color w:val="000000" w:themeColor="text1"/>
        </w:rPr>
        <w:t>降道工程）</w:t>
      </w:r>
      <w:proofErr w:type="gramEnd"/>
      <w:r w:rsidRPr="00AD7C63">
        <w:rPr>
          <w:rFonts w:hint="eastAsia"/>
          <w:color w:val="000000" w:themeColor="text1"/>
        </w:rPr>
        <w:t>等情，</w:t>
      </w:r>
      <w:proofErr w:type="gramStart"/>
      <w:r w:rsidRPr="00AD7C63">
        <w:rPr>
          <w:rFonts w:hint="eastAsia"/>
          <w:color w:val="000000" w:themeColor="text1"/>
        </w:rPr>
        <w:t>均致難以</w:t>
      </w:r>
      <w:proofErr w:type="gramEnd"/>
      <w:r w:rsidRPr="00AD7C63">
        <w:rPr>
          <w:rFonts w:hint="eastAsia"/>
          <w:color w:val="000000" w:themeColor="text1"/>
        </w:rPr>
        <w:t>確認相關之工作細項內容及是否已確實施作完成。</w:t>
      </w:r>
      <w:proofErr w:type="gramStart"/>
      <w:r w:rsidRPr="00AD7C63">
        <w:rPr>
          <w:rFonts w:hint="eastAsia"/>
          <w:color w:val="000000" w:themeColor="text1"/>
        </w:rPr>
        <w:t>再者，</w:t>
      </w:r>
      <w:proofErr w:type="gramEnd"/>
      <w:r w:rsidRPr="00AD7C63">
        <w:rPr>
          <w:rFonts w:hint="eastAsia"/>
          <w:color w:val="000000" w:themeColor="text1"/>
        </w:rPr>
        <w:t>富源北二平交道K52+800-K53+190處於103年4月23日重新舖設，</w:t>
      </w:r>
      <w:proofErr w:type="gramStart"/>
      <w:r w:rsidRPr="00AD7C63">
        <w:rPr>
          <w:rFonts w:hint="eastAsia"/>
          <w:color w:val="000000" w:themeColor="text1"/>
        </w:rPr>
        <w:t>舖</w:t>
      </w:r>
      <w:proofErr w:type="gramEnd"/>
      <w:r w:rsidRPr="00AD7C63">
        <w:rPr>
          <w:rFonts w:hint="eastAsia"/>
          <w:color w:val="000000" w:themeColor="text1"/>
        </w:rPr>
        <w:t>定溫度38℃，焊口</w:t>
      </w:r>
      <w:proofErr w:type="gramStart"/>
      <w:r w:rsidRPr="00AD7C63">
        <w:rPr>
          <w:rFonts w:hint="eastAsia"/>
          <w:color w:val="000000" w:themeColor="text1"/>
        </w:rPr>
        <w:t>採鋁熱</w:t>
      </w:r>
      <w:proofErr w:type="gramEnd"/>
      <w:r w:rsidRPr="00AD7C63">
        <w:rPr>
          <w:rFonts w:hint="eastAsia"/>
          <w:color w:val="000000" w:themeColor="text1"/>
        </w:rPr>
        <w:t>劑焊接，焊接日期為103年4月22日至6月4日，超音波檢測結果均合格，事故現場鋼軌斷口為瓦斯壓接處，斷口顯示部分區域平整，有壓接不良現象，惟</w:t>
      </w:r>
      <w:proofErr w:type="gramStart"/>
      <w:r w:rsidRPr="00AD7C63">
        <w:rPr>
          <w:rFonts w:hint="eastAsia"/>
          <w:color w:val="000000" w:themeColor="text1"/>
        </w:rPr>
        <w:t>臺鐵局</w:t>
      </w:r>
      <w:proofErr w:type="gramEnd"/>
      <w:r w:rsidRPr="00AD7C63">
        <w:rPr>
          <w:rFonts w:hint="eastAsia"/>
          <w:color w:val="000000" w:themeColor="text1"/>
        </w:rPr>
        <w:t>未按規定建檔保存該瓦斯壓接相關施作及檢驗完整紀錄。顯見長期以來道班</w:t>
      </w:r>
      <w:proofErr w:type="gramStart"/>
      <w:r w:rsidRPr="00AD7C63">
        <w:rPr>
          <w:rFonts w:hint="eastAsia"/>
          <w:color w:val="000000" w:themeColor="text1"/>
        </w:rPr>
        <w:t>人員均未將</w:t>
      </w:r>
      <w:proofErr w:type="gramEnd"/>
      <w:r w:rsidRPr="00AD7C63">
        <w:rPr>
          <w:rFonts w:hint="eastAsia"/>
          <w:color w:val="000000" w:themeColor="text1"/>
        </w:rPr>
        <w:t>施作內容作成文字紀錄，並完整保存相關檢驗之紀錄。</w:t>
      </w:r>
      <w:proofErr w:type="gramStart"/>
      <w:r w:rsidRPr="00AD7C63">
        <w:rPr>
          <w:rFonts w:hint="eastAsia"/>
          <w:color w:val="000000" w:themeColor="text1"/>
        </w:rPr>
        <w:t>此外，</w:t>
      </w:r>
      <w:proofErr w:type="gramEnd"/>
      <w:r w:rsidRPr="00AD7C63">
        <w:rPr>
          <w:rFonts w:hint="eastAsia"/>
          <w:color w:val="000000" w:themeColor="text1"/>
        </w:rPr>
        <w:t>近5年</w:t>
      </w:r>
      <w:proofErr w:type="gramStart"/>
      <w:r w:rsidRPr="00AD7C63">
        <w:rPr>
          <w:rFonts w:hint="eastAsia"/>
          <w:color w:val="000000" w:themeColor="text1"/>
        </w:rPr>
        <w:t>臺</w:t>
      </w:r>
      <w:proofErr w:type="gramEnd"/>
      <w:r w:rsidRPr="00AD7C63">
        <w:rPr>
          <w:rFonts w:hint="eastAsia"/>
          <w:color w:val="000000" w:themeColor="text1"/>
        </w:rPr>
        <w:t>鐵車輛出軌之案件計14件（含本案兩起事件）如附表，其中103年4月9日北埔-花蓮港間</w:t>
      </w:r>
      <w:r w:rsidRPr="00AD7C63">
        <w:rPr>
          <w:rFonts w:hint="eastAsia"/>
          <w:color w:val="000000" w:themeColor="text1"/>
          <w:szCs w:val="32"/>
        </w:rPr>
        <w:t>第7358次車之出軌原因，即因花</w:t>
      </w:r>
      <w:r w:rsidRPr="00AD7C63">
        <w:rPr>
          <w:rFonts w:hint="eastAsia"/>
          <w:color w:val="000000" w:themeColor="text1"/>
        </w:rPr>
        <w:t>蓮工務段</w:t>
      </w:r>
      <w:r w:rsidRPr="00AD7C63">
        <w:rPr>
          <w:rFonts w:hint="eastAsia"/>
          <w:color w:val="000000" w:themeColor="text1"/>
          <w:szCs w:val="32"/>
        </w:rPr>
        <w:t>未依規定維養路線，肇致曲線外側鋼軌偏磨耗、曲線無裝</w:t>
      </w:r>
      <w:proofErr w:type="gramStart"/>
      <w:r w:rsidRPr="00AD7C63">
        <w:rPr>
          <w:rFonts w:hint="eastAsia"/>
          <w:color w:val="000000" w:themeColor="text1"/>
          <w:szCs w:val="32"/>
        </w:rPr>
        <w:t>設護軌及</w:t>
      </w:r>
      <w:proofErr w:type="gramEnd"/>
      <w:r w:rsidRPr="00AD7C63">
        <w:rPr>
          <w:rFonts w:hint="eastAsia"/>
          <w:color w:val="000000" w:themeColor="text1"/>
          <w:szCs w:val="32"/>
        </w:rPr>
        <w:t>軌距加寬，造成該</w:t>
      </w:r>
      <w:proofErr w:type="gramStart"/>
      <w:r w:rsidRPr="00AD7C63">
        <w:rPr>
          <w:rFonts w:hint="eastAsia"/>
          <w:color w:val="000000" w:themeColor="text1"/>
          <w:szCs w:val="32"/>
        </w:rPr>
        <w:t>列次車出軌</w:t>
      </w:r>
      <w:proofErr w:type="gramEnd"/>
      <w:r w:rsidRPr="00AD7C63">
        <w:rPr>
          <w:rFonts w:hint="eastAsia"/>
          <w:color w:val="000000" w:themeColor="text1"/>
          <w:szCs w:val="32"/>
        </w:rPr>
        <w:t>，其第6車、第7車及第11車掉落美</w:t>
      </w:r>
      <w:proofErr w:type="gramStart"/>
      <w:r w:rsidRPr="00AD7C63">
        <w:rPr>
          <w:rFonts w:hint="eastAsia"/>
          <w:color w:val="000000" w:themeColor="text1"/>
          <w:szCs w:val="32"/>
        </w:rPr>
        <w:t>崙</w:t>
      </w:r>
      <w:proofErr w:type="gramEnd"/>
      <w:r w:rsidRPr="00AD7C63">
        <w:rPr>
          <w:rFonts w:hint="eastAsia"/>
          <w:color w:val="000000" w:themeColor="text1"/>
          <w:szCs w:val="32"/>
        </w:rPr>
        <w:t>溪中，受損相當嚴重</w:t>
      </w:r>
      <w:r w:rsidRPr="00AD7C63">
        <w:rPr>
          <w:rFonts w:hint="eastAsia"/>
          <w:color w:val="000000" w:themeColor="text1"/>
        </w:rPr>
        <w:t>。按養護或整修作業除應遵照標準作業程序落實執行外，施作完畢後更應由帶班人員確實檢查及完整量測，並作成文字紀錄，以為完備。顯見</w:t>
      </w:r>
      <w:r w:rsidRPr="00AD7C63">
        <w:rPr>
          <w:rFonts w:hint="eastAsia"/>
          <w:color w:val="000000" w:themeColor="text1"/>
        </w:rPr>
        <w:lastRenderedPageBreak/>
        <w:t>上開作為，</w:t>
      </w:r>
      <w:proofErr w:type="gramStart"/>
      <w:r w:rsidRPr="00AD7C63">
        <w:rPr>
          <w:rFonts w:hint="eastAsia"/>
          <w:color w:val="000000" w:themeColor="text1"/>
        </w:rPr>
        <w:t>均係長期</w:t>
      </w:r>
      <w:proofErr w:type="gramEnd"/>
      <w:r w:rsidRPr="00AD7C63">
        <w:rPr>
          <w:rFonts w:hint="eastAsia"/>
          <w:color w:val="000000" w:themeColor="text1"/>
        </w:rPr>
        <w:t>以來道班人員未按規定辦理所致，</w:t>
      </w:r>
      <w:proofErr w:type="gramStart"/>
      <w:r w:rsidRPr="00AD7C63">
        <w:rPr>
          <w:rFonts w:hint="eastAsia"/>
          <w:color w:val="000000" w:themeColor="text1"/>
        </w:rPr>
        <w:t>臺鐵局實</w:t>
      </w:r>
      <w:proofErr w:type="gramEnd"/>
      <w:r w:rsidRPr="00AD7C63">
        <w:rPr>
          <w:rFonts w:hint="eastAsia"/>
          <w:color w:val="000000" w:themeColor="text1"/>
        </w:rPr>
        <w:t>不應以近年人力大量離退，技術嚴重斷層為由推卸責任。</w:t>
      </w:r>
      <w:proofErr w:type="gramStart"/>
      <w:r w:rsidRPr="00AD7C63">
        <w:rPr>
          <w:rFonts w:hint="eastAsia"/>
          <w:color w:val="000000" w:themeColor="text1"/>
        </w:rPr>
        <w:t>況</w:t>
      </w:r>
      <w:proofErr w:type="gramEnd"/>
      <w:r w:rsidRPr="00AD7C63">
        <w:rPr>
          <w:rFonts w:hint="eastAsia"/>
          <w:color w:val="000000" w:themeColor="text1"/>
        </w:rPr>
        <w:t>由上開作為可知，花蓮工務段及</w:t>
      </w:r>
      <w:proofErr w:type="gramStart"/>
      <w:r w:rsidRPr="00AD7C63">
        <w:rPr>
          <w:rFonts w:hint="eastAsia"/>
          <w:color w:val="000000" w:themeColor="text1"/>
        </w:rPr>
        <w:t>臺</w:t>
      </w:r>
      <w:proofErr w:type="gramEnd"/>
      <w:r w:rsidRPr="00AD7C63">
        <w:rPr>
          <w:rFonts w:hint="eastAsia"/>
          <w:color w:val="000000" w:themeColor="text1"/>
        </w:rPr>
        <w:t>東工務段，</w:t>
      </w:r>
      <w:proofErr w:type="gramStart"/>
      <w:r w:rsidRPr="00AD7C63">
        <w:rPr>
          <w:rFonts w:hint="eastAsia"/>
          <w:color w:val="000000" w:themeColor="text1"/>
        </w:rPr>
        <w:t>平日容</w:t>
      </w:r>
      <w:proofErr w:type="gramEnd"/>
      <w:r w:rsidRPr="00AD7C63">
        <w:rPr>
          <w:rFonts w:hint="eastAsia"/>
          <w:color w:val="000000" w:themeColor="text1"/>
        </w:rPr>
        <w:t>有養護作業不佳、施作完成後之檢查未盡確實之處，堪可認定。</w:t>
      </w:r>
    </w:p>
    <w:p w:rsidR="00D90F93" w:rsidRPr="00AD7C63" w:rsidRDefault="00D90F93" w:rsidP="00D90F93">
      <w:pPr>
        <w:pStyle w:val="3"/>
        <w:rPr>
          <w:color w:val="000000" w:themeColor="text1"/>
        </w:rPr>
      </w:pPr>
      <w:r w:rsidRPr="00AD7C63">
        <w:rPr>
          <w:rFonts w:hint="eastAsia"/>
          <w:color w:val="000000" w:themeColor="text1"/>
        </w:rPr>
        <w:t>復查105年6月4日富里-東竹站間軌枕抽換作業（抽換1根鋼軌及1根木枕）係為零星抽換腐朽及</w:t>
      </w:r>
      <w:proofErr w:type="gramStart"/>
      <w:r w:rsidRPr="00AD7C63">
        <w:rPr>
          <w:rFonts w:hint="eastAsia"/>
          <w:color w:val="000000" w:themeColor="text1"/>
        </w:rPr>
        <w:t>損壞木枕</w:t>
      </w:r>
      <w:proofErr w:type="gramEnd"/>
      <w:r w:rsidRPr="00AD7C63">
        <w:rPr>
          <w:rFonts w:hint="eastAsia"/>
          <w:color w:val="000000" w:themeColor="text1"/>
        </w:rPr>
        <w:t>，屬每次不得連續抽換2根以上之</w:t>
      </w:r>
      <w:r w:rsidRPr="00AD7C63">
        <w:rPr>
          <w:rFonts w:hAnsi="標楷體" w:hint="eastAsia"/>
          <w:color w:val="000000" w:themeColor="text1"/>
        </w:rPr>
        <w:t>「</w:t>
      </w:r>
      <w:r w:rsidRPr="00AD7C63">
        <w:rPr>
          <w:rFonts w:hint="eastAsia"/>
          <w:color w:val="000000" w:themeColor="text1"/>
        </w:rPr>
        <w:t>單獨</w:t>
      </w:r>
      <w:proofErr w:type="gramStart"/>
      <w:r w:rsidRPr="00AD7C63">
        <w:rPr>
          <w:rFonts w:hint="eastAsia"/>
          <w:color w:val="000000" w:themeColor="text1"/>
        </w:rPr>
        <w:t>抽換法</w:t>
      </w:r>
      <w:proofErr w:type="gramEnd"/>
      <w:r w:rsidRPr="00AD7C63">
        <w:rPr>
          <w:rFonts w:hAnsi="標楷體" w:hint="eastAsia"/>
          <w:color w:val="000000" w:themeColor="text1"/>
        </w:rPr>
        <w:t>」</w:t>
      </w:r>
      <w:r w:rsidRPr="00AD7C63">
        <w:rPr>
          <w:rFonts w:hint="eastAsia"/>
          <w:color w:val="000000" w:themeColor="text1"/>
        </w:rPr>
        <w:t>，按</w:t>
      </w:r>
      <w:r w:rsidRPr="00AD7C63">
        <w:rPr>
          <w:rFonts w:hAnsi="標楷體" w:hint="eastAsia"/>
          <w:color w:val="000000" w:themeColor="text1"/>
        </w:rPr>
        <w:t>「</w:t>
      </w:r>
      <w:r w:rsidRPr="00AD7C63">
        <w:rPr>
          <w:rFonts w:hint="eastAsia"/>
          <w:color w:val="000000" w:themeColor="text1"/>
          <w:szCs w:val="32"/>
        </w:rPr>
        <w:t>抽</w:t>
      </w:r>
      <w:proofErr w:type="gramStart"/>
      <w:r w:rsidRPr="00AD7C63">
        <w:rPr>
          <w:rFonts w:hint="eastAsia"/>
          <w:color w:val="000000" w:themeColor="text1"/>
          <w:szCs w:val="32"/>
        </w:rPr>
        <w:t>換木枕</w:t>
      </w:r>
      <w:proofErr w:type="gramEnd"/>
      <w:r w:rsidRPr="00AD7C63">
        <w:rPr>
          <w:rFonts w:hint="eastAsia"/>
          <w:color w:val="000000" w:themeColor="text1"/>
          <w:szCs w:val="32"/>
        </w:rPr>
        <w:t>標準作業程序</w:t>
      </w:r>
      <w:r w:rsidRPr="00AD7C63">
        <w:rPr>
          <w:rFonts w:hAnsi="標楷體" w:hint="eastAsia"/>
          <w:color w:val="000000" w:themeColor="text1"/>
          <w:szCs w:val="32"/>
        </w:rPr>
        <w:t>」規定，並非連續</w:t>
      </w:r>
      <w:proofErr w:type="gramStart"/>
      <w:r w:rsidRPr="00AD7C63">
        <w:rPr>
          <w:rFonts w:hAnsi="標楷體" w:hint="eastAsia"/>
          <w:color w:val="000000" w:themeColor="text1"/>
          <w:szCs w:val="32"/>
        </w:rPr>
        <w:t>抽換法</w:t>
      </w:r>
      <w:proofErr w:type="gramEnd"/>
      <w:r w:rsidRPr="00AD7C63">
        <w:rPr>
          <w:rFonts w:hAnsi="標楷體" w:hint="eastAsia"/>
          <w:color w:val="000000" w:themeColor="text1"/>
          <w:szCs w:val="32"/>
        </w:rPr>
        <w:t>，無須實施慢行通車。</w:t>
      </w:r>
      <w:r w:rsidRPr="00AD7C63">
        <w:rPr>
          <w:rFonts w:hint="eastAsia"/>
          <w:color w:val="000000" w:themeColor="text1"/>
        </w:rPr>
        <w:t>惟因本次列車出軌後發現，</w:t>
      </w:r>
      <w:r w:rsidRPr="00AD7C63">
        <w:rPr>
          <w:rFonts w:hAnsi="標楷體" w:hint="eastAsia"/>
          <w:color w:val="000000" w:themeColor="text1"/>
          <w:szCs w:val="32"/>
        </w:rPr>
        <w:t>連續抽</w:t>
      </w:r>
      <w:proofErr w:type="gramStart"/>
      <w:r w:rsidRPr="00AD7C63">
        <w:rPr>
          <w:rFonts w:hAnsi="標楷體" w:hint="eastAsia"/>
          <w:color w:val="000000" w:themeColor="text1"/>
          <w:szCs w:val="32"/>
        </w:rPr>
        <w:t>換木枕仍</w:t>
      </w:r>
      <w:proofErr w:type="gramEnd"/>
      <w:r w:rsidRPr="00AD7C63">
        <w:rPr>
          <w:rFonts w:hAnsi="標楷體" w:hint="eastAsia"/>
          <w:color w:val="000000" w:themeColor="text1"/>
          <w:szCs w:val="32"/>
        </w:rPr>
        <w:t>會影響軌道的強度，且抽換</w:t>
      </w:r>
      <w:r w:rsidRPr="00AD7C63">
        <w:rPr>
          <w:rFonts w:hint="eastAsia"/>
          <w:color w:val="000000" w:themeColor="text1"/>
        </w:rPr>
        <w:t>2根</w:t>
      </w:r>
      <w:proofErr w:type="gramStart"/>
      <w:r w:rsidRPr="00AD7C63">
        <w:rPr>
          <w:rFonts w:hint="eastAsia"/>
          <w:color w:val="000000" w:themeColor="text1"/>
        </w:rPr>
        <w:t>木枕之</w:t>
      </w:r>
      <w:r w:rsidRPr="00AD7C63">
        <w:rPr>
          <w:rFonts w:hAnsi="標楷體" w:hint="eastAsia"/>
          <w:color w:val="000000" w:themeColor="text1"/>
          <w:szCs w:val="32"/>
        </w:rPr>
        <w:t>後</w:t>
      </w:r>
      <w:proofErr w:type="gramEnd"/>
      <w:r w:rsidRPr="00AD7C63">
        <w:rPr>
          <w:rFonts w:hAnsi="標楷體" w:hint="eastAsia"/>
          <w:color w:val="000000" w:themeColor="text1"/>
          <w:szCs w:val="32"/>
        </w:rPr>
        <w:t>，倘未能於確認</w:t>
      </w:r>
      <w:proofErr w:type="gramStart"/>
      <w:r w:rsidRPr="00AD7C63">
        <w:rPr>
          <w:rFonts w:hAnsi="標楷體" w:hint="eastAsia"/>
          <w:color w:val="000000" w:themeColor="text1"/>
          <w:szCs w:val="32"/>
        </w:rPr>
        <w:t>道碴面已確實夯實之</w:t>
      </w:r>
      <w:proofErr w:type="gramEnd"/>
      <w:r w:rsidRPr="00AD7C63">
        <w:rPr>
          <w:rFonts w:hAnsi="標楷體" w:hint="eastAsia"/>
          <w:color w:val="000000" w:themeColor="text1"/>
          <w:szCs w:val="32"/>
        </w:rPr>
        <w:t>情況下，仍應採取列車慢行等因應措施，以維行車之安全。</w:t>
      </w:r>
      <w:proofErr w:type="gramStart"/>
      <w:r w:rsidRPr="00AD7C63">
        <w:rPr>
          <w:rFonts w:hint="eastAsia"/>
          <w:color w:val="000000" w:themeColor="text1"/>
        </w:rPr>
        <w:t>臺鐵局</w:t>
      </w:r>
      <w:proofErr w:type="gramEnd"/>
      <w:r w:rsidRPr="00AD7C63">
        <w:rPr>
          <w:rFonts w:hint="eastAsia"/>
          <w:color w:val="000000" w:themeColor="text1"/>
        </w:rPr>
        <w:t>於本院詢問時亦表示，該局正</w:t>
      </w:r>
      <w:proofErr w:type="gramStart"/>
      <w:r w:rsidRPr="00AD7C63">
        <w:rPr>
          <w:rFonts w:hint="eastAsia"/>
          <w:color w:val="000000" w:themeColor="text1"/>
        </w:rPr>
        <w:t>研</w:t>
      </w:r>
      <w:proofErr w:type="gramEnd"/>
      <w:r w:rsidRPr="00AD7C63">
        <w:rPr>
          <w:rFonts w:hint="eastAsia"/>
          <w:color w:val="000000" w:themeColor="text1"/>
        </w:rPr>
        <w:t>議</w:t>
      </w:r>
      <w:r w:rsidRPr="00AD7C63">
        <w:rPr>
          <w:rFonts w:hint="eastAsia"/>
          <w:color w:val="000000" w:themeColor="text1"/>
          <w:szCs w:val="32"/>
        </w:rPr>
        <w:t>將</w:t>
      </w:r>
      <w:r w:rsidRPr="00AD7C63">
        <w:rPr>
          <w:rFonts w:hAnsi="標楷體" w:hint="eastAsia"/>
          <w:color w:val="000000" w:themeColor="text1"/>
          <w:szCs w:val="32"/>
        </w:rPr>
        <w:t>車速降低到30公里/小時等語，即可證明。至於</w:t>
      </w:r>
      <w:r w:rsidRPr="00AD7C63">
        <w:rPr>
          <w:rFonts w:hAnsi="標楷體" w:hint="eastAsia"/>
          <w:color w:val="000000" w:themeColor="text1"/>
        </w:rPr>
        <w:t>105</w:t>
      </w:r>
      <w:r w:rsidRPr="00AD7C63">
        <w:rPr>
          <w:rFonts w:hAnsi="標楷體" w:hint="eastAsia"/>
          <w:color w:val="000000" w:themeColor="text1"/>
          <w:szCs w:val="32"/>
        </w:rPr>
        <w:t>年</w:t>
      </w:r>
      <w:r w:rsidRPr="00AD7C63">
        <w:rPr>
          <w:rFonts w:hint="eastAsia"/>
          <w:color w:val="000000" w:themeColor="text1"/>
        </w:rPr>
        <w:t>6月22日富源北二</w:t>
      </w:r>
      <w:proofErr w:type="gramStart"/>
      <w:r w:rsidRPr="00AD7C63">
        <w:rPr>
          <w:rFonts w:hint="eastAsia"/>
          <w:color w:val="000000" w:themeColor="text1"/>
        </w:rPr>
        <w:t>平交道降道工程</w:t>
      </w:r>
      <w:proofErr w:type="gramEnd"/>
      <w:r w:rsidRPr="00AD7C63">
        <w:rPr>
          <w:rFonts w:hint="eastAsia"/>
          <w:color w:val="000000" w:themeColor="text1"/>
        </w:rPr>
        <w:t>執行之前，已有多次整修作業，內、</w:t>
      </w:r>
      <w:proofErr w:type="gramStart"/>
      <w:r w:rsidRPr="00AD7C63">
        <w:rPr>
          <w:rFonts w:hint="eastAsia"/>
          <w:color w:val="000000" w:themeColor="text1"/>
        </w:rPr>
        <w:t>外軌均有</w:t>
      </w:r>
      <w:proofErr w:type="gramEnd"/>
      <w:r w:rsidRPr="00AD7C63">
        <w:rPr>
          <w:rFonts w:hint="eastAsia"/>
          <w:color w:val="000000" w:themeColor="text1"/>
        </w:rPr>
        <w:t>變動，按</w:t>
      </w:r>
      <w:r w:rsidRPr="00AD7C63">
        <w:rPr>
          <w:rFonts w:hAnsi="標楷體" w:hint="eastAsia"/>
          <w:color w:val="000000" w:themeColor="text1"/>
        </w:rPr>
        <w:t>「</w:t>
      </w:r>
      <w:r w:rsidRPr="00AD7C63">
        <w:rPr>
          <w:rFonts w:hint="eastAsia"/>
          <w:color w:val="000000" w:themeColor="text1"/>
        </w:rPr>
        <w:t>抽</w:t>
      </w:r>
      <w:proofErr w:type="gramStart"/>
      <w:r w:rsidRPr="00AD7C63">
        <w:rPr>
          <w:rFonts w:hint="eastAsia"/>
          <w:color w:val="000000" w:themeColor="text1"/>
        </w:rPr>
        <w:t>換道碴</w:t>
      </w:r>
      <w:proofErr w:type="gramEnd"/>
      <w:r w:rsidRPr="00AD7C63">
        <w:rPr>
          <w:rFonts w:hint="eastAsia"/>
          <w:color w:val="000000" w:themeColor="text1"/>
        </w:rPr>
        <w:t>標準作業程序</w:t>
      </w:r>
      <w:r w:rsidRPr="00AD7C63">
        <w:rPr>
          <w:rFonts w:hAnsi="標楷體" w:hint="eastAsia"/>
          <w:color w:val="000000" w:themeColor="text1"/>
        </w:rPr>
        <w:t>」規定，恢復行車應</w:t>
      </w:r>
      <w:r w:rsidRPr="00AD7C63">
        <w:rPr>
          <w:rFonts w:hint="eastAsia"/>
          <w:color w:val="000000" w:themeColor="text1"/>
        </w:rPr>
        <w:t>採取慢行60km/</w:t>
      </w:r>
      <w:proofErr w:type="spellStart"/>
      <w:r w:rsidRPr="00AD7C63">
        <w:rPr>
          <w:rFonts w:hint="eastAsia"/>
          <w:color w:val="000000" w:themeColor="text1"/>
        </w:rPr>
        <w:t>hr</w:t>
      </w:r>
      <w:proofErr w:type="spellEnd"/>
      <w:r w:rsidRPr="00AD7C63">
        <w:rPr>
          <w:rFonts w:hint="eastAsia"/>
          <w:color w:val="000000" w:themeColor="text1"/>
        </w:rPr>
        <w:t>行駛等因應措施，</w:t>
      </w:r>
      <w:proofErr w:type="gramStart"/>
      <w:r w:rsidRPr="00AD7C63">
        <w:rPr>
          <w:rFonts w:hint="eastAsia"/>
          <w:color w:val="000000" w:themeColor="text1"/>
        </w:rPr>
        <w:t>臺鐵局</w:t>
      </w:r>
      <w:proofErr w:type="gramEnd"/>
      <w:r w:rsidRPr="00AD7C63">
        <w:rPr>
          <w:rFonts w:hint="eastAsia"/>
          <w:color w:val="000000" w:themeColor="text1"/>
        </w:rPr>
        <w:t>竟而不為，實非周延</w:t>
      </w:r>
      <w:r w:rsidRPr="00AD7C63">
        <w:rPr>
          <w:rFonts w:hAnsi="標楷體" w:hint="eastAsia"/>
          <w:color w:val="000000" w:themeColor="text1"/>
        </w:rPr>
        <w:t>。</w:t>
      </w:r>
    </w:p>
    <w:p w:rsidR="00D90F93" w:rsidRPr="00AD7C63" w:rsidRDefault="00D90F93" w:rsidP="00D90F93">
      <w:pPr>
        <w:pStyle w:val="3"/>
        <w:rPr>
          <w:color w:val="000000" w:themeColor="text1"/>
        </w:rPr>
      </w:pPr>
      <w:proofErr w:type="gramStart"/>
      <w:r w:rsidRPr="00AD7C63">
        <w:rPr>
          <w:rFonts w:hint="eastAsia"/>
          <w:color w:val="000000" w:themeColor="text1"/>
        </w:rPr>
        <w:t>再者，</w:t>
      </w:r>
      <w:proofErr w:type="gramEnd"/>
      <w:r w:rsidRPr="00AD7C63">
        <w:rPr>
          <w:rFonts w:hint="eastAsia"/>
          <w:color w:val="000000" w:themeColor="text1"/>
        </w:rPr>
        <w:t>「行車實施要點」係為</w:t>
      </w:r>
      <w:proofErr w:type="gramStart"/>
      <w:r w:rsidRPr="00AD7C63">
        <w:rPr>
          <w:rFonts w:hint="eastAsia"/>
          <w:color w:val="000000" w:themeColor="text1"/>
        </w:rPr>
        <w:t>臺鐵局</w:t>
      </w:r>
      <w:proofErr w:type="gramEnd"/>
      <w:r w:rsidRPr="00AD7C63">
        <w:rPr>
          <w:rFonts w:hint="eastAsia"/>
          <w:color w:val="000000" w:themeColor="text1"/>
        </w:rPr>
        <w:t>上階行政命令，僅原則性規範遇有路線異常之通報對象及方式；「動力車乘務員運轉標準作業程序」係在行車實施要點之下，規範司機員遇到各類狀況之通報對象及必要處置。</w:t>
      </w:r>
      <w:proofErr w:type="gramStart"/>
      <w:r w:rsidRPr="00AD7C63">
        <w:rPr>
          <w:rFonts w:hint="eastAsia"/>
          <w:color w:val="000000" w:themeColor="text1"/>
        </w:rPr>
        <w:t>惟除前述</w:t>
      </w:r>
      <w:proofErr w:type="gramEnd"/>
      <w:r w:rsidRPr="00AD7C63">
        <w:rPr>
          <w:rFonts w:hint="eastAsia"/>
          <w:color w:val="000000" w:themeColor="text1"/>
        </w:rPr>
        <w:t>規定外，</w:t>
      </w:r>
      <w:proofErr w:type="gramStart"/>
      <w:r w:rsidRPr="00AD7C63">
        <w:rPr>
          <w:rFonts w:hint="eastAsia"/>
          <w:color w:val="000000" w:themeColor="text1"/>
        </w:rPr>
        <w:t>臺鐵局</w:t>
      </w:r>
      <w:proofErr w:type="gramEnd"/>
      <w:r w:rsidRPr="00AD7C63">
        <w:rPr>
          <w:rFonts w:hint="eastAsia"/>
          <w:color w:val="000000" w:themeColor="text1"/>
        </w:rPr>
        <w:t>並未提出其他用以規範值班站長或調度員之類似規範程序，也缺乏後續列車接獲路線異常後之慢行通過與確認等相關規定，僅憑司機員個人經驗決定當下應減低之速度，</w:t>
      </w:r>
      <w:proofErr w:type="gramStart"/>
      <w:r w:rsidRPr="00AD7C63">
        <w:rPr>
          <w:rFonts w:hint="eastAsia"/>
          <w:color w:val="000000" w:themeColor="text1"/>
        </w:rPr>
        <w:t>並佐以</w:t>
      </w:r>
      <w:proofErr w:type="gramEnd"/>
      <w:r w:rsidRPr="00AD7C63">
        <w:rPr>
          <w:rFonts w:hint="eastAsia"/>
          <w:color w:val="000000" w:themeColor="text1"/>
        </w:rPr>
        <w:t>目視注意運轉，以致105年6月4日富里站副站長雖以「請注意行駛」提醒第651次司機員，該次司機員亦以低於平時運轉速度操作，惟仍於發</w:t>
      </w:r>
      <w:r w:rsidRPr="00AD7C63">
        <w:rPr>
          <w:rFonts w:hint="eastAsia"/>
          <w:color w:val="000000" w:themeColor="text1"/>
        </w:rPr>
        <w:lastRenderedPageBreak/>
        <w:t>現軌道異常時煞車不及致生事故。另</w:t>
      </w:r>
      <w:r w:rsidRPr="00AD7C63">
        <w:rPr>
          <w:rFonts w:hint="eastAsia"/>
          <w:color w:val="000000" w:themeColor="text1"/>
          <w:szCs w:val="32"/>
        </w:rPr>
        <w:t>富源~光復係單線雙向行車區間，同年</w:t>
      </w:r>
      <w:r w:rsidRPr="00AD7C63">
        <w:rPr>
          <w:rFonts w:hint="eastAsia"/>
          <w:color w:val="000000" w:themeColor="text1"/>
        </w:rPr>
        <w:t>6月22日</w:t>
      </w:r>
      <w:r w:rsidRPr="00AD7C63">
        <w:rPr>
          <w:rFonts w:hint="eastAsia"/>
          <w:color w:val="000000" w:themeColor="text1"/>
          <w:szCs w:val="32"/>
        </w:rPr>
        <w:t>下行第4634次車停靠富源站時，該車司機員口頭向值班站長通報路基不穩，值班站長即轉知瑞穗道班領班、副領班，惟未通報調度所值班調度員及第307次列車司機員，以致上行第307次車由瑞穗站開出時，並未接任何通報有路基不穩之相關訊息，係以正常速度101km/h通過富源北二平交道後，於K53+141處車輪爬上鋼軌頭部後出軌</w:t>
      </w:r>
      <w:r w:rsidRPr="00AD7C63">
        <w:rPr>
          <w:rFonts w:hint="eastAsia"/>
          <w:color w:val="000000" w:themeColor="text1"/>
        </w:rPr>
        <w:t>。因此，兩次出軌</w:t>
      </w:r>
      <w:r w:rsidRPr="00AD7C63">
        <w:rPr>
          <w:color w:val="000000" w:themeColor="text1"/>
          <w:szCs w:val="32"/>
        </w:rPr>
        <w:t>事故前</w:t>
      </w:r>
      <w:r w:rsidRPr="00AD7C63">
        <w:rPr>
          <w:rFonts w:hint="eastAsia"/>
          <w:color w:val="000000" w:themeColor="text1"/>
          <w:szCs w:val="32"/>
        </w:rPr>
        <w:t>，車站站長或司機員雖</w:t>
      </w:r>
      <w:r w:rsidRPr="00AD7C63">
        <w:rPr>
          <w:color w:val="000000" w:themeColor="text1"/>
          <w:szCs w:val="32"/>
        </w:rPr>
        <w:t>獲得路線異</w:t>
      </w:r>
      <w:r w:rsidRPr="00AD7C63">
        <w:rPr>
          <w:rFonts w:hint="eastAsia"/>
          <w:color w:val="000000" w:themeColor="text1"/>
          <w:szCs w:val="32"/>
        </w:rPr>
        <w:t>常之</w:t>
      </w:r>
      <w:r w:rsidRPr="00AD7C63">
        <w:rPr>
          <w:color w:val="000000" w:themeColor="text1"/>
          <w:szCs w:val="32"/>
        </w:rPr>
        <w:t>通知，</w:t>
      </w:r>
      <w:r w:rsidRPr="00AD7C63">
        <w:rPr>
          <w:rFonts w:hint="eastAsia"/>
          <w:color w:val="000000" w:themeColor="text1"/>
          <w:szCs w:val="32"/>
        </w:rPr>
        <w:t>卻</w:t>
      </w:r>
      <w:r w:rsidRPr="00AD7C63">
        <w:rPr>
          <w:color w:val="000000" w:themeColor="text1"/>
          <w:szCs w:val="32"/>
        </w:rPr>
        <w:t>未達</w:t>
      </w:r>
      <w:r w:rsidRPr="00AD7C63">
        <w:rPr>
          <w:rFonts w:hint="eastAsia"/>
          <w:color w:val="000000" w:themeColor="text1"/>
          <w:szCs w:val="32"/>
        </w:rPr>
        <w:t>到</w:t>
      </w:r>
      <w:r w:rsidRPr="00AD7C63">
        <w:rPr>
          <w:color w:val="000000" w:themeColor="text1"/>
          <w:szCs w:val="32"/>
        </w:rPr>
        <w:t>有效</w:t>
      </w:r>
      <w:r w:rsidRPr="00AD7C63">
        <w:rPr>
          <w:rFonts w:hint="eastAsia"/>
          <w:color w:val="000000" w:themeColor="text1"/>
          <w:szCs w:val="32"/>
        </w:rPr>
        <w:t>之</w:t>
      </w:r>
      <w:r w:rsidRPr="00AD7C63">
        <w:rPr>
          <w:color w:val="000000" w:themeColor="text1"/>
          <w:szCs w:val="32"/>
        </w:rPr>
        <w:t>警示效果</w:t>
      </w:r>
      <w:r w:rsidRPr="00AD7C63">
        <w:rPr>
          <w:rFonts w:hint="eastAsia"/>
          <w:color w:val="000000" w:themeColor="text1"/>
          <w:szCs w:val="32"/>
        </w:rPr>
        <w:t>。</w:t>
      </w:r>
    </w:p>
    <w:p w:rsidR="00D90F93" w:rsidRPr="00AD7C63" w:rsidRDefault="00D90F93" w:rsidP="00D90F93">
      <w:pPr>
        <w:pStyle w:val="3"/>
        <w:rPr>
          <w:color w:val="000000" w:themeColor="text1"/>
        </w:rPr>
      </w:pPr>
      <w:proofErr w:type="gramStart"/>
      <w:r w:rsidRPr="00AD7C63">
        <w:rPr>
          <w:rFonts w:hint="eastAsia"/>
          <w:color w:val="000000" w:themeColor="text1"/>
        </w:rPr>
        <w:t>此外，</w:t>
      </w:r>
      <w:proofErr w:type="gramEnd"/>
      <w:r w:rsidRPr="00AD7C63">
        <w:rPr>
          <w:rFonts w:hint="eastAsia"/>
          <w:color w:val="000000" w:themeColor="text1"/>
        </w:rPr>
        <w:t>長焊鋼軌具有可減少軌道之維修工作，並可增加使用年限等優點，交通部亦表示，其若保養得宜，道碴軌道能提供足夠橫向穩定力，另</w:t>
      </w:r>
      <w:proofErr w:type="gramStart"/>
      <w:r w:rsidRPr="00AD7C63">
        <w:rPr>
          <w:rFonts w:hint="eastAsia"/>
          <w:color w:val="000000" w:themeColor="text1"/>
        </w:rPr>
        <w:t>配合軌溫監控</w:t>
      </w:r>
      <w:proofErr w:type="gramEnd"/>
      <w:r w:rsidRPr="00AD7C63">
        <w:rPr>
          <w:rFonts w:hint="eastAsia"/>
          <w:color w:val="000000" w:themeColor="text1"/>
        </w:rPr>
        <w:t>以避免於高溫時進行</w:t>
      </w:r>
      <w:proofErr w:type="gramStart"/>
      <w:r w:rsidRPr="00AD7C63">
        <w:rPr>
          <w:rFonts w:hint="eastAsia"/>
          <w:color w:val="000000" w:themeColor="text1"/>
        </w:rPr>
        <w:t>擾動道床之</w:t>
      </w:r>
      <w:proofErr w:type="gramEnd"/>
      <w:r w:rsidRPr="00AD7C63">
        <w:rPr>
          <w:rFonts w:hint="eastAsia"/>
          <w:color w:val="000000" w:themeColor="text1"/>
        </w:rPr>
        <w:t>作業，進而減少</w:t>
      </w:r>
      <w:proofErr w:type="gramStart"/>
      <w:r w:rsidRPr="00AD7C63">
        <w:rPr>
          <w:rFonts w:hint="eastAsia"/>
          <w:color w:val="000000" w:themeColor="text1"/>
        </w:rPr>
        <w:t>鋼軌挫屈問題</w:t>
      </w:r>
      <w:proofErr w:type="gramEnd"/>
      <w:r w:rsidRPr="00AD7C63">
        <w:rPr>
          <w:rFonts w:hint="eastAsia"/>
          <w:color w:val="000000" w:themeColor="text1"/>
        </w:rPr>
        <w:t>發生。是</w:t>
      </w:r>
      <w:proofErr w:type="gramStart"/>
      <w:r w:rsidRPr="00AD7C63">
        <w:rPr>
          <w:rFonts w:hint="eastAsia"/>
          <w:color w:val="000000" w:themeColor="text1"/>
        </w:rPr>
        <w:t>以</w:t>
      </w:r>
      <w:proofErr w:type="gramEnd"/>
      <w:r w:rsidRPr="00AD7C63">
        <w:rPr>
          <w:rFonts w:hint="eastAsia"/>
          <w:color w:val="000000" w:themeColor="text1"/>
        </w:rPr>
        <w:t>，為</w:t>
      </w:r>
      <w:r w:rsidRPr="00AD7C63">
        <w:rPr>
          <w:rFonts w:hint="eastAsia"/>
          <w:color w:val="000000" w:themeColor="text1"/>
          <w:szCs w:val="32"/>
        </w:rPr>
        <w:t>加強防</w:t>
      </w:r>
      <w:r w:rsidRPr="00AD7C63">
        <w:rPr>
          <w:rFonts w:hint="eastAsia"/>
          <w:color w:val="000000" w:themeColor="text1"/>
        </w:rPr>
        <w:t>範軌道</w:t>
      </w:r>
      <w:proofErr w:type="gramStart"/>
      <w:r w:rsidRPr="00AD7C63">
        <w:rPr>
          <w:rFonts w:hint="eastAsia"/>
          <w:color w:val="000000" w:themeColor="text1"/>
        </w:rPr>
        <w:t>挫屈，臺鐵局</w:t>
      </w:r>
      <w:proofErr w:type="gramEnd"/>
      <w:r w:rsidRPr="00AD7C63">
        <w:rPr>
          <w:rFonts w:hint="eastAsia"/>
          <w:color w:val="000000" w:themeColor="text1"/>
        </w:rPr>
        <w:t>工務處前於90年6月27日以九十</w:t>
      </w:r>
      <w:proofErr w:type="gramStart"/>
      <w:r w:rsidRPr="00AD7C63">
        <w:rPr>
          <w:rFonts w:hint="eastAsia"/>
          <w:color w:val="000000" w:themeColor="text1"/>
        </w:rPr>
        <w:t>工路執字</w:t>
      </w:r>
      <w:proofErr w:type="gramEnd"/>
      <w:r w:rsidRPr="00AD7C63">
        <w:rPr>
          <w:rFonts w:hint="eastAsia"/>
          <w:color w:val="000000" w:themeColor="text1"/>
        </w:rPr>
        <w:t>第4968號函規定注意事項，其中如酷暑時期，軌道</w:t>
      </w:r>
      <w:proofErr w:type="gramStart"/>
      <w:r w:rsidRPr="00AD7C63">
        <w:rPr>
          <w:rFonts w:hint="eastAsia"/>
          <w:color w:val="000000" w:themeColor="text1"/>
        </w:rPr>
        <w:t>儘量少動</w:t>
      </w:r>
      <w:proofErr w:type="gramEnd"/>
      <w:r w:rsidRPr="00AD7C63">
        <w:rPr>
          <w:rFonts w:hint="eastAsia"/>
          <w:color w:val="000000" w:themeColor="text1"/>
        </w:rPr>
        <w:t>，尤其鋼軌溫度達45℃以上時，應特別注意軌道狀況；</w:t>
      </w:r>
      <w:proofErr w:type="gramStart"/>
      <w:r w:rsidRPr="00AD7C63">
        <w:rPr>
          <w:rFonts w:hint="eastAsia"/>
          <w:color w:val="000000" w:themeColor="text1"/>
        </w:rPr>
        <w:t>實施砸道之前</w:t>
      </w:r>
      <w:proofErr w:type="gramEnd"/>
      <w:r w:rsidRPr="00AD7C63">
        <w:rPr>
          <w:rFonts w:hint="eastAsia"/>
          <w:color w:val="000000" w:themeColor="text1"/>
        </w:rPr>
        <w:t>，應特別注意前後軌道</w:t>
      </w:r>
      <w:proofErr w:type="gramStart"/>
      <w:r w:rsidRPr="00AD7C63">
        <w:rPr>
          <w:rFonts w:hint="eastAsia"/>
          <w:color w:val="000000" w:themeColor="text1"/>
        </w:rPr>
        <w:t>之縫寬</w:t>
      </w:r>
      <w:proofErr w:type="gramEnd"/>
      <w:r w:rsidRPr="00AD7C63">
        <w:rPr>
          <w:rFonts w:hint="eastAsia"/>
          <w:color w:val="000000" w:themeColor="text1"/>
        </w:rPr>
        <w:t>、道碴情形，尤其氣溫30℃持續3天以上者更應注意等事項。該局亦於91年訂定</w:t>
      </w:r>
      <w:r w:rsidRPr="00AD7C63">
        <w:rPr>
          <w:rFonts w:hAnsi="標楷體" w:hint="eastAsia"/>
          <w:color w:val="000000" w:themeColor="text1"/>
        </w:rPr>
        <w:t>「</w:t>
      </w:r>
      <w:r w:rsidRPr="00AD7C63">
        <w:rPr>
          <w:rFonts w:hint="eastAsia"/>
          <w:color w:val="000000" w:themeColor="text1"/>
        </w:rPr>
        <w:t>1067公厘軌距鐵路長焊鋼軌舖設及養護規範</w:t>
      </w:r>
      <w:r w:rsidRPr="00AD7C63">
        <w:rPr>
          <w:rFonts w:hAnsi="標楷體" w:hint="eastAsia"/>
          <w:color w:val="000000" w:themeColor="text1"/>
        </w:rPr>
        <w:t>」</w:t>
      </w:r>
      <w:r w:rsidRPr="00AD7C63">
        <w:rPr>
          <w:rFonts w:hint="eastAsia"/>
          <w:color w:val="000000" w:themeColor="text1"/>
        </w:rPr>
        <w:t>，明</w:t>
      </w:r>
      <w:r w:rsidR="009F59EE" w:rsidRPr="009F59EE">
        <w:rPr>
          <w:rFonts w:hint="eastAsia"/>
          <w:color w:val="C00000"/>
        </w:rPr>
        <w:t>定</w:t>
      </w:r>
      <w:r w:rsidRPr="00AD7C63">
        <w:rPr>
          <w:rFonts w:hint="eastAsia"/>
          <w:color w:val="000000" w:themeColor="text1"/>
        </w:rPr>
        <w:t>長焊鋼軌於舖設後，應避免過於頻繁之整修，並應加強防止發生</w:t>
      </w:r>
      <w:proofErr w:type="gramStart"/>
      <w:r w:rsidRPr="00AD7C63">
        <w:rPr>
          <w:rFonts w:hint="eastAsia"/>
          <w:color w:val="000000" w:themeColor="text1"/>
        </w:rPr>
        <w:t>挫屈等</w:t>
      </w:r>
      <w:proofErr w:type="gramEnd"/>
      <w:r w:rsidRPr="00AD7C63">
        <w:rPr>
          <w:rFonts w:hint="eastAsia"/>
          <w:color w:val="000000" w:themeColor="text1"/>
        </w:rPr>
        <w:t>事項甚明。惟迄至105年6月4日富里-東竹站間出軌事件發生，</w:t>
      </w:r>
      <w:proofErr w:type="gramStart"/>
      <w:r w:rsidRPr="00AD7C63">
        <w:rPr>
          <w:rFonts w:hint="eastAsia"/>
          <w:color w:val="000000" w:themeColor="text1"/>
        </w:rPr>
        <w:t>臺鐵局</w:t>
      </w:r>
      <w:proofErr w:type="gramEnd"/>
      <w:r w:rsidRPr="00AD7C63">
        <w:rPr>
          <w:rFonts w:hint="eastAsia"/>
          <w:color w:val="000000" w:themeColor="text1"/>
        </w:rPr>
        <w:t>仍未完成建置鋼軌溫度監測系統設備。</w:t>
      </w:r>
      <w:proofErr w:type="gramStart"/>
      <w:r w:rsidRPr="00AD7C63">
        <w:rPr>
          <w:rFonts w:hint="eastAsia"/>
          <w:color w:val="000000" w:themeColor="text1"/>
        </w:rPr>
        <w:t>臺鐵局</w:t>
      </w:r>
      <w:proofErr w:type="gramEnd"/>
      <w:r w:rsidRPr="00AD7C63">
        <w:rPr>
          <w:rFonts w:hint="eastAsia"/>
          <w:color w:val="000000" w:themeColor="text1"/>
        </w:rPr>
        <w:t>雖稱夏季係由資深員工於每日約13時許以機械式鋼軌溫度計監測，若當日鋼軌溫度較高，即通知同仁警戒注意，並無特別紀錄量測結果等語。足見截至本次出軌事故發生前，</w:t>
      </w:r>
      <w:proofErr w:type="gramStart"/>
      <w:r w:rsidRPr="00AD7C63">
        <w:rPr>
          <w:rFonts w:hint="eastAsia"/>
          <w:color w:val="000000" w:themeColor="text1"/>
        </w:rPr>
        <w:t>前述軌</w:t>
      </w:r>
      <w:r w:rsidRPr="00AD7C63">
        <w:rPr>
          <w:rFonts w:hint="eastAsia"/>
          <w:color w:val="000000" w:themeColor="text1"/>
        </w:rPr>
        <w:lastRenderedPageBreak/>
        <w:t>溫監測</w:t>
      </w:r>
      <w:proofErr w:type="gramEnd"/>
      <w:r w:rsidRPr="00AD7C63">
        <w:rPr>
          <w:rFonts w:hint="eastAsia"/>
          <w:color w:val="000000" w:themeColor="text1"/>
        </w:rPr>
        <w:t>、通報及相關配套機制均流於形式，並未真正落實。</w:t>
      </w:r>
    </w:p>
    <w:p w:rsidR="00F26950" w:rsidRPr="00AD7C63" w:rsidRDefault="00D90F93" w:rsidP="00D90F93">
      <w:pPr>
        <w:pStyle w:val="3"/>
        <w:rPr>
          <w:color w:val="000000" w:themeColor="text1"/>
        </w:rPr>
      </w:pPr>
      <w:r w:rsidRPr="00AD7C63">
        <w:rPr>
          <w:rFonts w:hint="eastAsia"/>
          <w:color w:val="000000" w:themeColor="text1"/>
        </w:rPr>
        <w:t>整體而言，</w:t>
      </w:r>
      <w:proofErr w:type="gramStart"/>
      <w:r w:rsidRPr="00AD7C63">
        <w:rPr>
          <w:rFonts w:hint="eastAsia"/>
          <w:color w:val="000000" w:themeColor="text1"/>
        </w:rPr>
        <w:t>臺鐵局</w:t>
      </w:r>
      <w:proofErr w:type="gramEnd"/>
      <w:r w:rsidRPr="00AD7C63">
        <w:rPr>
          <w:rFonts w:hint="eastAsia"/>
          <w:color w:val="000000" w:themeColor="text1"/>
        </w:rPr>
        <w:t>辦理105年6月4日富里</w:t>
      </w:r>
      <w:r w:rsidRPr="00AD7C63">
        <w:rPr>
          <w:color w:val="000000" w:themeColor="text1"/>
        </w:rPr>
        <w:t>-</w:t>
      </w:r>
      <w:r w:rsidRPr="00AD7C63">
        <w:rPr>
          <w:rFonts w:hint="eastAsia"/>
          <w:color w:val="000000" w:themeColor="text1"/>
        </w:rPr>
        <w:t>東竹站間軌枕抽換作業及同年6月22日富源北二</w:t>
      </w:r>
      <w:proofErr w:type="gramStart"/>
      <w:r w:rsidRPr="00AD7C63">
        <w:rPr>
          <w:rFonts w:hint="eastAsia"/>
          <w:color w:val="000000" w:themeColor="text1"/>
        </w:rPr>
        <w:t>平交道降道工程</w:t>
      </w:r>
      <w:proofErr w:type="gramEnd"/>
      <w:r w:rsidRPr="00AD7C63">
        <w:rPr>
          <w:rFonts w:hint="eastAsia"/>
          <w:color w:val="000000" w:themeColor="text1"/>
        </w:rPr>
        <w:t>時，養護及整修作業不佳，施作完成後之</w:t>
      </w:r>
      <w:proofErr w:type="gramStart"/>
      <w:r w:rsidRPr="00AD7C63">
        <w:rPr>
          <w:rFonts w:hint="eastAsia"/>
          <w:color w:val="000000" w:themeColor="text1"/>
        </w:rPr>
        <w:t>檢查易未盡</w:t>
      </w:r>
      <w:proofErr w:type="gramEnd"/>
      <w:r w:rsidRPr="00AD7C63">
        <w:rPr>
          <w:rFonts w:hint="eastAsia"/>
          <w:color w:val="000000" w:themeColor="text1"/>
        </w:rPr>
        <w:t>周延，事後又均缺乏適當應變處置作為，無法確實監督改善，導致相同違失重複發生，嚴重危及鐵路行車安全，顯係失職。</w:t>
      </w:r>
    </w:p>
    <w:p w:rsidR="003969E1" w:rsidRPr="00AD7C63" w:rsidRDefault="000512D1" w:rsidP="0068656C">
      <w:pPr>
        <w:pStyle w:val="10"/>
        <w:ind w:left="680" w:firstLine="680"/>
        <w:rPr>
          <w:color w:val="000000" w:themeColor="text1"/>
        </w:rPr>
      </w:pPr>
      <w:bookmarkStart w:id="43" w:name="_Toc524902730"/>
      <w:bookmarkEnd w:id="26"/>
      <w:bookmarkEnd w:id="27"/>
      <w:bookmarkEnd w:id="28"/>
      <w:bookmarkEnd w:id="29"/>
      <w:bookmarkEnd w:id="30"/>
      <w:bookmarkEnd w:id="31"/>
      <w:r w:rsidRPr="00AD7C63">
        <w:rPr>
          <w:rFonts w:hint="eastAsia"/>
          <w:color w:val="000000" w:themeColor="text1"/>
        </w:rPr>
        <w:t>綜上所述，</w:t>
      </w:r>
      <w:proofErr w:type="gramStart"/>
      <w:r w:rsidR="008317D8" w:rsidRPr="00AD7C63">
        <w:rPr>
          <w:rFonts w:hint="eastAsia"/>
          <w:color w:val="000000" w:themeColor="text1"/>
        </w:rPr>
        <w:t>臺鐵局</w:t>
      </w:r>
      <w:proofErr w:type="gramEnd"/>
      <w:r w:rsidR="008317D8" w:rsidRPr="00AD7C63">
        <w:rPr>
          <w:rFonts w:hint="eastAsia"/>
          <w:bCs/>
          <w:color w:val="000000" w:themeColor="text1"/>
        </w:rPr>
        <w:t>執行</w:t>
      </w:r>
      <w:r w:rsidR="008317D8" w:rsidRPr="00AD7C63">
        <w:rPr>
          <w:color w:val="000000" w:themeColor="text1"/>
        </w:rPr>
        <w:t>105</w:t>
      </w:r>
      <w:r w:rsidR="008317D8" w:rsidRPr="00AD7C63">
        <w:rPr>
          <w:rFonts w:hint="eastAsia"/>
          <w:color w:val="000000" w:themeColor="text1"/>
        </w:rPr>
        <w:t>年</w:t>
      </w:r>
      <w:r w:rsidR="008317D8" w:rsidRPr="00AD7C63">
        <w:rPr>
          <w:color w:val="000000" w:themeColor="text1"/>
        </w:rPr>
        <w:t>6</w:t>
      </w:r>
      <w:r w:rsidR="008317D8" w:rsidRPr="00AD7C63">
        <w:rPr>
          <w:rFonts w:hint="eastAsia"/>
          <w:color w:val="000000" w:themeColor="text1"/>
        </w:rPr>
        <w:t>月</w:t>
      </w:r>
      <w:r w:rsidR="008317D8" w:rsidRPr="00AD7C63">
        <w:rPr>
          <w:color w:val="000000" w:themeColor="text1"/>
        </w:rPr>
        <w:t>4</w:t>
      </w:r>
      <w:r w:rsidR="008317D8" w:rsidRPr="00AD7C63">
        <w:rPr>
          <w:rFonts w:hint="eastAsia"/>
          <w:color w:val="000000" w:themeColor="text1"/>
        </w:rPr>
        <w:t>日富里</w:t>
      </w:r>
      <w:r w:rsidR="008317D8" w:rsidRPr="00AD7C63">
        <w:rPr>
          <w:color w:val="000000" w:themeColor="text1"/>
        </w:rPr>
        <w:t>-</w:t>
      </w:r>
      <w:r w:rsidR="008317D8" w:rsidRPr="00AD7C63">
        <w:rPr>
          <w:rFonts w:hint="eastAsia"/>
          <w:color w:val="000000" w:themeColor="text1"/>
        </w:rPr>
        <w:t>東竹站間軌枕抽換作業及同年6月</w:t>
      </w:r>
      <w:r w:rsidR="008317D8" w:rsidRPr="00AD7C63">
        <w:rPr>
          <w:color w:val="000000" w:themeColor="text1"/>
        </w:rPr>
        <w:t>22</w:t>
      </w:r>
      <w:r w:rsidR="008317D8" w:rsidRPr="00AD7C63">
        <w:rPr>
          <w:rFonts w:hint="eastAsia"/>
          <w:color w:val="000000" w:themeColor="text1"/>
        </w:rPr>
        <w:t>日富源北二</w:t>
      </w:r>
      <w:proofErr w:type="gramStart"/>
      <w:r w:rsidR="008317D8" w:rsidRPr="00AD7C63">
        <w:rPr>
          <w:rFonts w:hint="eastAsia"/>
          <w:color w:val="000000" w:themeColor="text1"/>
        </w:rPr>
        <w:t>平交道降道工程</w:t>
      </w:r>
      <w:proofErr w:type="gramEnd"/>
      <w:r w:rsidR="008317D8" w:rsidRPr="00AD7C63">
        <w:rPr>
          <w:rFonts w:hint="eastAsia"/>
          <w:color w:val="000000" w:themeColor="text1"/>
        </w:rPr>
        <w:t>之</w:t>
      </w:r>
      <w:r w:rsidR="008317D8" w:rsidRPr="00AD7C63">
        <w:rPr>
          <w:rFonts w:hint="eastAsia"/>
          <w:bCs/>
          <w:color w:val="000000" w:themeColor="text1"/>
        </w:rPr>
        <w:t>辦理過程，</w:t>
      </w:r>
      <w:proofErr w:type="gramStart"/>
      <w:r w:rsidR="003969E1" w:rsidRPr="00AD7C63">
        <w:rPr>
          <w:rFonts w:hint="eastAsia"/>
          <w:color w:val="000000" w:themeColor="text1"/>
        </w:rPr>
        <w:t>均因養護</w:t>
      </w:r>
      <w:proofErr w:type="gramEnd"/>
      <w:r w:rsidR="003969E1" w:rsidRPr="00AD7C63">
        <w:rPr>
          <w:rFonts w:hint="eastAsia"/>
          <w:color w:val="000000" w:themeColor="text1"/>
        </w:rPr>
        <w:t>或整修作業不佳，未落實檢查及加強監視軌道穩定狀況，</w:t>
      </w:r>
      <w:r w:rsidR="0054074C" w:rsidRPr="00AD7C63">
        <w:rPr>
          <w:rFonts w:hint="eastAsia"/>
          <w:color w:val="000000" w:themeColor="text1"/>
        </w:rPr>
        <w:t>未按規定採取列車慢行措施及缺乏路線異常通報之適當應變處置作為，事後又無法確實監督改善，導致相同違失重複發生，</w:t>
      </w:r>
      <w:r w:rsidR="003969E1" w:rsidRPr="00AD7C63">
        <w:rPr>
          <w:rFonts w:hint="eastAsia"/>
          <w:color w:val="000000" w:themeColor="text1"/>
        </w:rPr>
        <w:t>總計造成9節車廂出軌，2名乘客受傷，嚴重危及鐵路行車安全</w:t>
      </w:r>
      <w:r w:rsidR="00761953" w:rsidRPr="00AD7C63">
        <w:rPr>
          <w:rFonts w:hint="eastAsia"/>
          <w:color w:val="000000" w:themeColor="text1"/>
        </w:rPr>
        <w:t>，</w:t>
      </w:r>
      <w:r w:rsidR="003969E1" w:rsidRPr="00AD7C63">
        <w:rPr>
          <w:rFonts w:hint="eastAsia"/>
          <w:color w:val="000000" w:themeColor="text1"/>
        </w:rPr>
        <w:t>核有重大違失</w:t>
      </w:r>
      <w:r w:rsidR="00761953" w:rsidRPr="00AD7C63">
        <w:rPr>
          <w:rFonts w:hint="eastAsia"/>
          <w:color w:val="000000" w:themeColor="text1"/>
        </w:rPr>
        <w:t>。</w:t>
      </w:r>
      <w:proofErr w:type="gramStart"/>
      <w:r w:rsidR="003969E1" w:rsidRPr="00AD7C63">
        <w:rPr>
          <w:rFonts w:hint="eastAsia"/>
          <w:color w:val="000000" w:themeColor="text1"/>
        </w:rPr>
        <w:t>爰</w:t>
      </w:r>
      <w:proofErr w:type="gramEnd"/>
      <w:r w:rsidR="003969E1" w:rsidRPr="00AD7C63">
        <w:rPr>
          <w:rFonts w:hint="eastAsia"/>
          <w:color w:val="000000" w:themeColor="text1"/>
        </w:rPr>
        <w:t>依監察法第24條規定提案糾正，移送行政院轉</w:t>
      </w:r>
      <w:proofErr w:type="gramStart"/>
      <w:r w:rsidR="003969E1" w:rsidRPr="00AD7C63">
        <w:rPr>
          <w:rFonts w:hint="eastAsia"/>
          <w:color w:val="000000" w:themeColor="text1"/>
        </w:rPr>
        <w:t>飭</w:t>
      </w:r>
      <w:proofErr w:type="gramEnd"/>
      <w:r w:rsidR="003969E1" w:rsidRPr="00AD7C63">
        <w:rPr>
          <w:rFonts w:hint="eastAsia"/>
          <w:color w:val="000000" w:themeColor="text1"/>
        </w:rPr>
        <w:t>所屬確實檢討改善</w:t>
      </w:r>
      <w:proofErr w:type="gramStart"/>
      <w:r w:rsidR="003969E1" w:rsidRPr="00AD7C63">
        <w:rPr>
          <w:rFonts w:hint="eastAsia"/>
          <w:color w:val="000000" w:themeColor="text1"/>
        </w:rPr>
        <w:t>見復。</w:t>
      </w:r>
      <w:proofErr w:type="gramEnd"/>
    </w:p>
    <w:p w:rsidR="00286B1B" w:rsidRPr="00AD7C63" w:rsidRDefault="00286B1B" w:rsidP="0068656C">
      <w:pPr>
        <w:pStyle w:val="10"/>
        <w:ind w:left="680" w:firstLine="680"/>
        <w:rPr>
          <w:color w:val="000000" w:themeColor="text1"/>
        </w:rPr>
      </w:pPr>
    </w:p>
    <w:p w:rsidR="003969E1" w:rsidRPr="004B187A" w:rsidRDefault="003969E1" w:rsidP="004B187A">
      <w:pPr>
        <w:pStyle w:val="aa"/>
        <w:spacing w:beforeLines="50" w:before="228" w:after="0"/>
        <w:ind w:leftChars="1757" w:left="5976"/>
        <w:rPr>
          <w:b w:val="0"/>
          <w:bCs/>
          <w:snapToGrid/>
          <w:color w:val="000000" w:themeColor="text1"/>
          <w:spacing w:val="12"/>
          <w:kern w:val="0"/>
          <w:sz w:val="40"/>
        </w:rPr>
      </w:pPr>
      <w:bookmarkStart w:id="44" w:name="_Toc524895649"/>
      <w:bookmarkStart w:id="45" w:name="_Toc524896195"/>
      <w:bookmarkStart w:id="46" w:name="_Toc524896225"/>
      <w:bookmarkStart w:id="47" w:name="_GoBack"/>
      <w:bookmarkEnd w:id="43"/>
      <w:bookmarkEnd w:id="44"/>
      <w:bookmarkEnd w:id="45"/>
      <w:bookmarkEnd w:id="46"/>
      <w:bookmarkEnd w:id="47"/>
    </w:p>
    <w:sectPr w:rsidR="003969E1" w:rsidRPr="004B187A" w:rsidSect="00931A10">
      <w:footerReference w:type="default" r:id="rId17"/>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9BB" w:rsidRDefault="006839BB">
      <w:r>
        <w:separator/>
      </w:r>
    </w:p>
  </w:endnote>
  <w:endnote w:type="continuationSeparator" w:id="0">
    <w:p w:rsidR="006839BB" w:rsidRDefault="0068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C2E52">
      <w:rPr>
        <w:rStyle w:val="ac"/>
        <w:noProof/>
        <w:sz w:val="24"/>
      </w:rPr>
      <w:t>15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9BB" w:rsidRDefault="006839BB">
      <w:r>
        <w:separator/>
      </w:r>
    </w:p>
  </w:footnote>
  <w:footnote w:type="continuationSeparator" w:id="0">
    <w:p w:rsidR="006839BB" w:rsidRDefault="00683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366A"/>
    <w:rsid w:val="000851A2"/>
    <w:rsid w:val="0009352E"/>
    <w:rsid w:val="00096B96"/>
    <w:rsid w:val="00097136"/>
    <w:rsid w:val="000A2F3F"/>
    <w:rsid w:val="000B0B4A"/>
    <w:rsid w:val="000B279A"/>
    <w:rsid w:val="000B61D2"/>
    <w:rsid w:val="000B70A7"/>
    <w:rsid w:val="000C495F"/>
    <w:rsid w:val="000E6431"/>
    <w:rsid w:val="000F0D35"/>
    <w:rsid w:val="000F21A5"/>
    <w:rsid w:val="000F6117"/>
    <w:rsid w:val="00102B9F"/>
    <w:rsid w:val="00112637"/>
    <w:rsid w:val="0012001E"/>
    <w:rsid w:val="00126A55"/>
    <w:rsid w:val="00133AA2"/>
    <w:rsid w:val="00133F08"/>
    <w:rsid w:val="001345E6"/>
    <w:rsid w:val="001378B0"/>
    <w:rsid w:val="00142E00"/>
    <w:rsid w:val="001432CF"/>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2EBC"/>
    <w:rsid w:val="00213C9C"/>
    <w:rsid w:val="0022009E"/>
    <w:rsid w:val="0022134C"/>
    <w:rsid w:val="0022425C"/>
    <w:rsid w:val="002246DE"/>
    <w:rsid w:val="00231C3A"/>
    <w:rsid w:val="002421B5"/>
    <w:rsid w:val="0025106C"/>
    <w:rsid w:val="00252BC4"/>
    <w:rsid w:val="00254014"/>
    <w:rsid w:val="00257B0F"/>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9E1"/>
    <w:rsid w:val="003A5B7B"/>
    <w:rsid w:val="003B1017"/>
    <w:rsid w:val="003B3C07"/>
    <w:rsid w:val="003B6775"/>
    <w:rsid w:val="003C5FE2"/>
    <w:rsid w:val="003D05FB"/>
    <w:rsid w:val="003D1B16"/>
    <w:rsid w:val="003D45BF"/>
    <w:rsid w:val="003D508A"/>
    <w:rsid w:val="003D537F"/>
    <w:rsid w:val="003D749A"/>
    <w:rsid w:val="003D7B75"/>
    <w:rsid w:val="003E0208"/>
    <w:rsid w:val="003E1804"/>
    <w:rsid w:val="003E4B57"/>
    <w:rsid w:val="003F27E1"/>
    <w:rsid w:val="003F437A"/>
    <w:rsid w:val="003F5C2B"/>
    <w:rsid w:val="004023E9"/>
    <w:rsid w:val="004062D4"/>
    <w:rsid w:val="00413F83"/>
    <w:rsid w:val="0041490C"/>
    <w:rsid w:val="00416191"/>
    <w:rsid w:val="00416721"/>
    <w:rsid w:val="00421EF0"/>
    <w:rsid w:val="004224FA"/>
    <w:rsid w:val="00423D07"/>
    <w:rsid w:val="004255DB"/>
    <w:rsid w:val="00434DB3"/>
    <w:rsid w:val="0044346F"/>
    <w:rsid w:val="0046520A"/>
    <w:rsid w:val="004672AB"/>
    <w:rsid w:val="004714FE"/>
    <w:rsid w:val="00483373"/>
    <w:rsid w:val="00485CDE"/>
    <w:rsid w:val="00495053"/>
    <w:rsid w:val="004A1F59"/>
    <w:rsid w:val="004A29BE"/>
    <w:rsid w:val="004A3225"/>
    <w:rsid w:val="004A33EE"/>
    <w:rsid w:val="004A3AA8"/>
    <w:rsid w:val="004A6847"/>
    <w:rsid w:val="004B13C7"/>
    <w:rsid w:val="004B187A"/>
    <w:rsid w:val="004B778F"/>
    <w:rsid w:val="004C5DD4"/>
    <w:rsid w:val="004D141F"/>
    <w:rsid w:val="004D6310"/>
    <w:rsid w:val="004E0062"/>
    <w:rsid w:val="004E05A1"/>
    <w:rsid w:val="004F5E57"/>
    <w:rsid w:val="004F6710"/>
    <w:rsid w:val="00502849"/>
    <w:rsid w:val="00504334"/>
    <w:rsid w:val="005104D7"/>
    <w:rsid w:val="00510B9E"/>
    <w:rsid w:val="005312DF"/>
    <w:rsid w:val="00531D2C"/>
    <w:rsid w:val="00536BC2"/>
    <w:rsid w:val="0054074C"/>
    <w:rsid w:val="005425E1"/>
    <w:rsid w:val="005427C5"/>
    <w:rsid w:val="00542CF6"/>
    <w:rsid w:val="00553C03"/>
    <w:rsid w:val="0056124C"/>
    <w:rsid w:val="00563692"/>
    <w:rsid w:val="00571349"/>
    <w:rsid w:val="00583716"/>
    <w:rsid w:val="005908B8"/>
    <w:rsid w:val="0059512E"/>
    <w:rsid w:val="005A6DD2"/>
    <w:rsid w:val="005C385D"/>
    <w:rsid w:val="005D3B20"/>
    <w:rsid w:val="005E5C68"/>
    <w:rsid w:val="005E65C0"/>
    <w:rsid w:val="005F0390"/>
    <w:rsid w:val="006035D1"/>
    <w:rsid w:val="00612023"/>
    <w:rsid w:val="00614190"/>
    <w:rsid w:val="006167C4"/>
    <w:rsid w:val="00622A99"/>
    <w:rsid w:val="00622E67"/>
    <w:rsid w:val="00626EDC"/>
    <w:rsid w:val="006470EC"/>
    <w:rsid w:val="00652CDC"/>
    <w:rsid w:val="0065598E"/>
    <w:rsid w:val="00655AF2"/>
    <w:rsid w:val="006568BE"/>
    <w:rsid w:val="0066025D"/>
    <w:rsid w:val="006773EC"/>
    <w:rsid w:val="00680504"/>
    <w:rsid w:val="00681CD9"/>
    <w:rsid w:val="006839BB"/>
    <w:rsid w:val="00683E30"/>
    <w:rsid w:val="0068656C"/>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1953"/>
    <w:rsid w:val="007666F5"/>
    <w:rsid w:val="0077309D"/>
    <w:rsid w:val="007774EE"/>
    <w:rsid w:val="00781822"/>
    <w:rsid w:val="00783F21"/>
    <w:rsid w:val="00787159"/>
    <w:rsid w:val="00791668"/>
    <w:rsid w:val="00791AA1"/>
    <w:rsid w:val="007A3793"/>
    <w:rsid w:val="007B7F41"/>
    <w:rsid w:val="007C1BA2"/>
    <w:rsid w:val="007D20E9"/>
    <w:rsid w:val="007D7881"/>
    <w:rsid w:val="007D7E3A"/>
    <w:rsid w:val="007E0E10"/>
    <w:rsid w:val="007E1BD7"/>
    <w:rsid w:val="007E277C"/>
    <w:rsid w:val="007E4768"/>
    <w:rsid w:val="007E5BDD"/>
    <w:rsid w:val="007E777B"/>
    <w:rsid w:val="007F2070"/>
    <w:rsid w:val="008053F5"/>
    <w:rsid w:val="00810198"/>
    <w:rsid w:val="00815DA8"/>
    <w:rsid w:val="0082194D"/>
    <w:rsid w:val="00826EF5"/>
    <w:rsid w:val="00831693"/>
    <w:rsid w:val="008317D8"/>
    <w:rsid w:val="00840104"/>
    <w:rsid w:val="00841FC5"/>
    <w:rsid w:val="00845709"/>
    <w:rsid w:val="008576BD"/>
    <w:rsid w:val="00860463"/>
    <w:rsid w:val="00862B50"/>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2B77"/>
    <w:rsid w:val="008F46E7"/>
    <w:rsid w:val="008F6F0B"/>
    <w:rsid w:val="00907BA7"/>
    <w:rsid w:val="0091064E"/>
    <w:rsid w:val="00911FC5"/>
    <w:rsid w:val="00931A10"/>
    <w:rsid w:val="00947967"/>
    <w:rsid w:val="00957C98"/>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59EE"/>
    <w:rsid w:val="009F682A"/>
    <w:rsid w:val="00A022BE"/>
    <w:rsid w:val="00A231D3"/>
    <w:rsid w:val="00A24C95"/>
    <w:rsid w:val="00A26094"/>
    <w:rsid w:val="00A301BF"/>
    <w:rsid w:val="00A302B2"/>
    <w:rsid w:val="00A331B4"/>
    <w:rsid w:val="00A3484E"/>
    <w:rsid w:val="00A36ADA"/>
    <w:rsid w:val="00A40A3E"/>
    <w:rsid w:val="00A438D8"/>
    <w:rsid w:val="00A473F5"/>
    <w:rsid w:val="00A51F9D"/>
    <w:rsid w:val="00A5416A"/>
    <w:rsid w:val="00A639F4"/>
    <w:rsid w:val="00A81A32"/>
    <w:rsid w:val="00A835BD"/>
    <w:rsid w:val="00A97B15"/>
    <w:rsid w:val="00AA42D5"/>
    <w:rsid w:val="00AB2FAB"/>
    <w:rsid w:val="00AB5C14"/>
    <w:rsid w:val="00AC1EE7"/>
    <w:rsid w:val="00AC2E52"/>
    <w:rsid w:val="00AC333F"/>
    <w:rsid w:val="00AC585C"/>
    <w:rsid w:val="00AD1925"/>
    <w:rsid w:val="00AD7C63"/>
    <w:rsid w:val="00AE067D"/>
    <w:rsid w:val="00AE1257"/>
    <w:rsid w:val="00AF1181"/>
    <w:rsid w:val="00AF2F79"/>
    <w:rsid w:val="00AF4653"/>
    <w:rsid w:val="00AF7DB7"/>
    <w:rsid w:val="00B443E4"/>
    <w:rsid w:val="00B563EA"/>
    <w:rsid w:val="00B60E51"/>
    <w:rsid w:val="00B63A54"/>
    <w:rsid w:val="00B77D18"/>
    <w:rsid w:val="00B8313A"/>
    <w:rsid w:val="00B83C6B"/>
    <w:rsid w:val="00B9239C"/>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27A5"/>
    <w:rsid w:val="00C530DC"/>
    <w:rsid w:val="00C5350D"/>
    <w:rsid w:val="00C6123C"/>
    <w:rsid w:val="00C7084D"/>
    <w:rsid w:val="00C7315E"/>
    <w:rsid w:val="00C75895"/>
    <w:rsid w:val="00C83C9F"/>
    <w:rsid w:val="00C86866"/>
    <w:rsid w:val="00C94840"/>
    <w:rsid w:val="00CA6AC8"/>
    <w:rsid w:val="00CB01C6"/>
    <w:rsid w:val="00CB027F"/>
    <w:rsid w:val="00CB286D"/>
    <w:rsid w:val="00CC57E7"/>
    <w:rsid w:val="00CC6297"/>
    <w:rsid w:val="00CC7690"/>
    <w:rsid w:val="00CD1986"/>
    <w:rsid w:val="00CE4D5C"/>
    <w:rsid w:val="00CF05DA"/>
    <w:rsid w:val="00CF58EB"/>
    <w:rsid w:val="00D0106E"/>
    <w:rsid w:val="00D06383"/>
    <w:rsid w:val="00D20E85"/>
    <w:rsid w:val="00D24615"/>
    <w:rsid w:val="00D25E6F"/>
    <w:rsid w:val="00D27557"/>
    <w:rsid w:val="00D37842"/>
    <w:rsid w:val="00D42DC2"/>
    <w:rsid w:val="00D537E1"/>
    <w:rsid w:val="00D55BB2"/>
    <w:rsid w:val="00D6091A"/>
    <w:rsid w:val="00D6695F"/>
    <w:rsid w:val="00D75644"/>
    <w:rsid w:val="00D81656"/>
    <w:rsid w:val="00D83D87"/>
    <w:rsid w:val="00D86A30"/>
    <w:rsid w:val="00D90F93"/>
    <w:rsid w:val="00D97CB4"/>
    <w:rsid w:val="00D97DD4"/>
    <w:rsid w:val="00DA4DAF"/>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77526"/>
    <w:rsid w:val="00E83ABC"/>
    <w:rsid w:val="00E844F2"/>
    <w:rsid w:val="00E92FCB"/>
    <w:rsid w:val="00EA147F"/>
    <w:rsid w:val="00ED03AB"/>
    <w:rsid w:val="00ED0CAC"/>
    <w:rsid w:val="00ED1CD4"/>
    <w:rsid w:val="00ED1D2B"/>
    <w:rsid w:val="00ED5A8D"/>
    <w:rsid w:val="00ED64B5"/>
    <w:rsid w:val="00EE7CCA"/>
    <w:rsid w:val="00F16A14"/>
    <w:rsid w:val="00F231DC"/>
    <w:rsid w:val="00F26950"/>
    <w:rsid w:val="00F362D7"/>
    <w:rsid w:val="00F37D7B"/>
    <w:rsid w:val="00F5314C"/>
    <w:rsid w:val="00F635DD"/>
    <w:rsid w:val="00F6627B"/>
    <w:rsid w:val="00F734F2"/>
    <w:rsid w:val="00F75052"/>
    <w:rsid w:val="00F804D3"/>
    <w:rsid w:val="00F81CD2"/>
    <w:rsid w:val="00F82641"/>
    <w:rsid w:val="00F90F18"/>
    <w:rsid w:val="00F937E4"/>
    <w:rsid w:val="00F95EE7"/>
    <w:rsid w:val="00F96110"/>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B376B0-49B5-4F3D-BABA-0D7B5184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8.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8F638-ED1D-46F0-952B-6EE85DD3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1318</Words>
  <Characters>7516</Characters>
  <Application>Microsoft Office Word</Application>
  <DocSecurity>0</DocSecurity>
  <Lines>62</Lines>
  <Paragraphs>17</Paragraphs>
  <ScaleCrop>false</ScaleCrop>
  <Company>cy</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余文誌</cp:lastModifiedBy>
  <cp:revision>3</cp:revision>
  <cp:lastPrinted>2017-03-09T06:59:00Z</cp:lastPrinted>
  <dcterms:created xsi:type="dcterms:W3CDTF">2017-03-14T08:46:00Z</dcterms:created>
  <dcterms:modified xsi:type="dcterms:W3CDTF">2017-03-14T08:46:00Z</dcterms:modified>
</cp:coreProperties>
</file>